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AA" w:rsidRPr="001C5153" w:rsidRDefault="006D73FE" w:rsidP="00A545AA">
      <w:pPr>
        <w:pStyle w:val="Title"/>
        <w:tabs>
          <w:tab w:val="left" w:pos="1134"/>
        </w:tabs>
        <w:spacing w:before="0"/>
        <w:rPr>
          <w:rFonts w:asciiTheme="minorHAnsi" w:hAnsiTheme="minorHAnsi" w:cs="Times New Roman"/>
        </w:rPr>
      </w:pPr>
      <w:r w:rsidRPr="001C5153">
        <w:rPr>
          <w:rFonts w:asciiTheme="minorHAnsi" w:hAnsiTheme="minorHAnsi" w:cs="Times New Roman"/>
        </w:rPr>
        <w:t>A</w:t>
      </w:r>
      <w:r w:rsidR="00A545AA" w:rsidRPr="001C5153">
        <w:rPr>
          <w:rFonts w:asciiTheme="minorHAnsi" w:hAnsiTheme="minorHAnsi" w:cs="Times New Roman"/>
        </w:rPr>
        <w:t>nnex A</w:t>
      </w:r>
      <w:r w:rsidRPr="001C5153">
        <w:rPr>
          <w:rFonts w:asciiTheme="minorHAnsi" w:hAnsiTheme="minorHAnsi" w:cs="Times New Roman"/>
        </w:rPr>
        <w:t>:</w:t>
      </w:r>
      <w:r w:rsidR="00A545AA" w:rsidRPr="001C5153">
        <w:rPr>
          <w:rFonts w:asciiTheme="minorHAnsi" w:hAnsiTheme="minorHAnsi" w:cs="Times New Roman"/>
        </w:rPr>
        <w:t xml:space="preserve"> Application Form </w:t>
      </w:r>
    </w:p>
    <w:p w:rsidR="006D73FE" w:rsidRPr="001C5153" w:rsidRDefault="005E6E9C" w:rsidP="005E6E9C">
      <w:pPr>
        <w:pStyle w:val="Title"/>
        <w:tabs>
          <w:tab w:val="left" w:pos="1134"/>
        </w:tabs>
        <w:spacing w:befor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IOM Call for Proposal - </w:t>
      </w:r>
      <w:r w:rsidR="00A545AA" w:rsidRPr="001C5153">
        <w:rPr>
          <w:rFonts w:asciiTheme="minorHAnsi" w:hAnsiTheme="minorHAnsi" w:cs="Times New Roman"/>
          <w:sz w:val="24"/>
          <w:szCs w:val="24"/>
        </w:rPr>
        <w:t>Capacity Building</w:t>
      </w:r>
      <w:r>
        <w:rPr>
          <w:rFonts w:asciiTheme="minorHAnsi" w:hAnsiTheme="minorHAnsi" w:cs="Times New Roman"/>
          <w:sz w:val="24"/>
          <w:szCs w:val="24"/>
        </w:rPr>
        <w:t xml:space="preserve"> for Implementing Partners -</w:t>
      </w:r>
    </w:p>
    <w:p w:rsidR="006D73FE" w:rsidRPr="00D6197F" w:rsidRDefault="006D73FE" w:rsidP="006D73FE"/>
    <w:tbl>
      <w:tblPr>
        <w:tblW w:w="971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57"/>
        <w:gridCol w:w="2520"/>
        <w:gridCol w:w="5670"/>
        <w:gridCol w:w="35"/>
      </w:tblGrid>
      <w:tr w:rsidR="006D73FE" w:rsidRPr="001C5153" w:rsidTr="00A545AA">
        <w:tc>
          <w:tcPr>
            <w:tcW w:w="9710" w:type="dxa"/>
            <w:gridSpan w:val="5"/>
            <w:shd w:val="clear" w:color="auto" w:fill="002060"/>
          </w:tcPr>
          <w:p w:rsidR="006D73FE" w:rsidRPr="001C5153" w:rsidRDefault="006D73FE" w:rsidP="00A545AA">
            <w:pPr>
              <w:spacing w:before="100" w:beforeAutospacing="1" w:after="12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5153">
              <w:rPr>
                <w:rFonts w:asciiTheme="minorHAnsi" w:hAnsiTheme="minorHAnsi" w:cs="Times New Roman"/>
                <w:b/>
                <w:color w:val="FFFFFF"/>
                <w:sz w:val="24"/>
                <w:szCs w:val="24"/>
              </w:rPr>
              <w:t xml:space="preserve">Section A. </w:t>
            </w:r>
            <w:r w:rsidR="00A545AA" w:rsidRPr="001C5153">
              <w:rPr>
                <w:rFonts w:asciiTheme="minorHAnsi" w:hAnsiTheme="minorHAnsi" w:cs="Times New Roman"/>
                <w:b/>
                <w:color w:val="FFFFFF"/>
                <w:sz w:val="24"/>
                <w:szCs w:val="24"/>
              </w:rPr>
              <w:t>Applicant Profile</w:t>
            </w:r>
          </w:p>
        </w:tc>
      </w:tr>
      <w:tr w:rsidR="006D73FE" w:rsidRPr="001C5153" w:rsidTr="00A545AA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C5153">
              <w:rPr>
                <w:rFonts w:asciiTheme="minorHAnsi" w:hAnsiTheme="minorHAnsi" w:cs="Times New Roman"/>
                <w:sz w:val="22"/>
                <w:szCs w:val="22"/>
              </w:rPr>
              <w:t>Organization information</w:t>
            </w:r>
          </w:p>
        </w:tc>
        <w:tc>
          <w:tcPr>
            <w:tcW w:w="2577" w:type="dxa"/>
            <w:gridSpan w:val="2"/>
            <w:tcBorders>
              <w:lef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1C5153">
              <w:rPr>
                <w:rFonts w:asciiTheme="minorHAnsi" w:hAnsiTheme="minorHAnsi" w:cs="Times New Roman"/>
                <w:sz w:val="24"/>
                <w:szCs w:val="24"/>
              </w:rPr>
              <w:t>Organization name</w:t>
            </w:r>
          </w:p>
        </w:tc>
        <w:tc>
          <w:tcPr>
            <w:tcW w:w="5705" w:type="dxa"/>
            <w:gridSpan w:val="2"/>
            <w:tcBorders>
              <w:left w:val="single" w:sz="6" w:space="0" w:color="BDD7EE"/>
            </w:tcBorders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D73FE" w:rsidRPr="001C5153" w:rsidTr="00A545AA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tcBorders>
              <w:lef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1C5153">
              <w:rPr>
                <w:rFonts w:asciiTheme="minorHAnsi" w:hAnsiTheme="minorHAnsi" w:cs="Times New Roman"/>
                <w:sz w:val="24"/>
                <w:szCs w:val="24"/>
              </w:rPr>
              <w:t>Address</w:t>
            </w:r>
          </w:p>
        </w:tc>
        <w:tc>
          <w:tcPr>
            <w:tcW w:w="5705" w:type="dxa"/>
            <w:gridSpan w:val="2"/>
            <w:tcBorders>
              <w:left w:val="single" w:sz="6" w:space="0" w:color="BDD7EE"/>
            </w:tcBorders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D73FE" w:rsidRPr="001C5153" w:rsidTr="00A545AA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tcBorders>
              <w:lef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1C5153">
              <w:rPr>
                <w:rFonts w:asciiTheme="minorHAnsi" w:hAnsiTheme="minorHAnsi" w:cs="Times New Roman"/>
                <w:sz w:val="24"/>
                <w:szCs w:val="24"/>
              </w:rPr>
              <w:t>Website</w:t>
            </w:r>
          </w:p>
        </w:tc>
        <w:tc>
          <w:tcPr>
            <w:tcW w:w="5705" w:type="dxa"/>
            <w:gridSpan w:val="2"/>
            <w:tcBorders>
              <w:left w:val="single" w:sz="6" w:space="0" w:color="BDD7EE"/>
            </w:tcBorders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D73FE" w:rsidRPr="001C5153" w:rsidTr="00A545AA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C5153">
              <w:rPr>
                <w:rFonts w:asciiTheme="minorHAnsi" w:hAnsiTheme="minorHAnsi" w:cs="Times New Roman"/>
                <w:sz w:val="22"/>
                <w:szCs w:val="22"/>
              </w:rPr>
              <w:t>Contact information</w:t>
            </w:r>
          </w:p>
        </w:tc>
        <w:tc>
          <w:tcPr>
            <w:tcW w:w="2577" w:type="dxa"/>
            <w:gridSpan w:val="2"/>
            <w:tcBorders>
              <w:lef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1C5153">
              <w:rPr>
                <w:rFonts w:asciiTheme="minorHAnsi" w:hAnsiTheme="minorHAnsi" w:cs="Times New Roman"/>
                <w:sz w:val="24"/>
                <w:szCs w:val="24"/>
              </w:rPr>
              <w:t>Name</w:t>
            </w:r>
          </w:p>
        </w:tc>
        <w:tc>
          <w:tcPr>
            <w:tcW w:w="5705" w:type="dxa"/>
            <w:gridSpan w:val="2"/>
            <w:tcBorders>
              <w:left w:val="single" w:sz="6" w:space="0" w:color="BDD7EE"/>
            </w:tcBorders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D73FE" w:rsidRPr="001C5153" w:rsidTr="00A545AA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tcBorders>
              <w:lef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1C5153">
              <w:rPr>
                <w:rFonts w:asciiTheme="minorHAnsi" w:hAnsiTheme="minorHAnsi" w:cs="Times New Roman"/>
                <w:sz w:val="24"/>
                <w:szCs w:val="24"/>
              </w:rPr>
              <w:t>Title/Function</w:t>
            </w:r>
          </w:p>
        </w:tc>
        <w:tc>
          <w:tcPr>
            <w:tcW w:w="5705" w:type="dxa"/>
            <w:gridSpan w:val="2"/>
            <w:tcBorders>
              <w:left w:val="single" w:sz="6" w:space="0" w:color="BDD7EE"/>
            </w:tcBorders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D73FE" w:rsidRPr="001C5153" w:rsidTr="00A545AA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tcBorders>
              <w:lef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1C5153">
              <w:rPr>
                <w:rFonts w:asciiTheme="minorHAnsi" w:hAnsiTheme="minorHAnsi" w:cs="Times New Roman"/>
                <w:sz w:val="24"/>
                <w:szCs w:val="24"/>
              </w:rPr>
              <w:t>Telephone</w:t>
            </w:r>
          </w:p>
        </w:tc>
        <w:tc>
          <w:tcPr>
            <w:tcW w:w="5705" w:type="dxa"/>
            <w:gridSpan w:val="2"/>
            <w:tcBorders>
              <w:left w:val="single" w:sz="6" w:space="0" w:color="BDD7EE"/>
            </w:tcBorders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D73FE" w:rsidRPr="001C5153" w:rsidTr="00A545AA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tcBorders>
              <w:lef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1C5153">
              <w:rPr>
                <w:rFonts w:asciiTheme="minorHAnsi" w:hAnsiTheme="minorHAnsi" w:cs="Times New Roman"/>
                <w:sz w:val="24"/>
                <w:szCs w:val="24"/>
              </w:rPr>
              <w:t>Email</w:t>
            </w:r>
          </w:p>
        </w:tc>
        <w:tc>
          <w:tcPr>
            <w:tcW w:w="5705" w:type="dxa"/>
            <w:gridSpan w:val="2"/>
            <w:tcBorders>
              <w:left w:val="single" w:sz="6" w:space="0" w:color="BDD7EE"/>
            </w:tcBorders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943E79" w:rsidRPr="001C5153" w:rsidTr="00943E79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:rsidR="00943E79" w:rsidRPr="001C5153" w:rsidRDefault="00943E79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C5153">
              <w:rPr>
                <w:rFonts w:asciiTheme="minorHAnsi" w:hAnsiTheme="minorHAnsi" w:cs="Times New Roman"/>
                <w:sz w:val="22"/>
                <w:szCs w:val="22"/>
              </w:rPr>
              <w:t>Conflict of interest statement</w:t>
            </w:r>
          </w:p>
        </w:tc>
        <w:tc>
          <w:tcPr>
            <w:tcW w:w="8282" w:type="dxa"/>
            <w:gridSpan w:val="4"/>
            <w:tcBorders>
              <w:left w:val="single" w:sz="6" w:space="0" w:color="BDD7EE"/>
            </w:tcBorders>
            <w:shd w:val="clear" w:color="auto" w:fill="auto"/>
          </w:tcPr>
          <w:p w:rsidR="00943E79" w:rsidRPr="001C5153" w:rsidRDefault="00943E79" w:rsidP="000C244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943E79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To your knowledge, do any staff members of your organization have personal or financial relationships with any staff of IOM, or any other conflicts of interest with this </w:t>
            </w:r>
            <w:r w:rsidR="000C2447">
              <w:rPr>
                <w:rFonts w:asciiTheme="minorHAnsi" w:hAnsiTheme="minorHAnsi" w:cs="Times New Roman"/>
                <w:i/>
                <w:sz w:val="24"/>
                <w:szCs w:val="24"/>
              </w:rPr>
              <w:t>project</w:t>
            </w:r>
            <w:r w:rsidRPr="00943E79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or IOM? If so, please explain.</w:t>
            </w:r>
            <w:r w:rsidRPr="001C5153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6D73FE" w:rsidRPr="001C5153" w:rsidTr="001C5153">
        <w:trPr>
          <w:gridAfter w:val="1"/>
          <w:wAfter w:w="35" w:type="dxa"/>
          <w:trHeight w:val="80"/>
        </w:trPr>
        <w:tc>
          <w:tcPr>
            <w:tcW w:w="1485" w:type="dxa"/>
            <w:gridSpan w:val="2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C5153">
              <w:rPr>
                <w:rFonts w:asciiTheme="minorHAnsi" w:hAnsiTheme="minorHAnsi" w:cs="Times New Roman"/>
                <w:sz w:val="22"/>
                <w:szCs w:val="22"/>
              </w:rPr>
              <w:t>Annual budget</w:t>
            </w:r>
          </w:p>
        </w:tc>
        <w:tc>
          <w:tcPr>
            <w:tcW w:w="2520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1C5153" w:rsidRDefault="002C5C14" w:rsidP="002C5C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Size of annual budget </w:t>
            </w:r>
          </w:p>
        </w:tc>
        <w:tc>
          <w:tcPr>
            <w:tcW w:w="5670" w:type="dxa"/>
            <w:tcBorders>
              <w:left w:val="single" w:sz="6" w:space="0" w:color="BDD7EE"/>
            </w:tcBorders>
          </w:tcPr>
          <w:p w:rsidR="006D73FE" w:rsidRPr="001C5153" w:rsidRDefault="002C5C14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>(previous year, in USD)</w:t>
            </w:r>
          </w:p>
        </w:tc>
      </w:tr>
      <w:tr w:rsidR="006D73FE" w:rsidRPr="001C5153" w:rsidTr="001C5153">
        <w:trPr>
          <w:gridAfter w:val="1"/>
          <w:wAfter w:w="35" w:type="dxa"/>
          <w:trHeight w:val="80"/>
        </w:trPr>
        <w:tc>
          <w:tcPr>
            <w:tcW w:w="1485" w:type="dxa"/>
            <w:gridSpan w:val="2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1C5153" w:rsidRDefault="002C5C14" w:rsidP="002C5C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Main funding sources</w:t>
            </w:r>
          </w:p>
        </w:tc>
        <w:tc>
          <w:tcPr>
            <w:tcW w:w="5670" w:type="dxa"/>
            <w:tcBorders>
              <w:left w:val="single" w:sz="6" w:space="0" w:color="BDD7EE"/>
            </w:tcBorders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D73FE" w:rsidRPr="001C5153" w:rsidTr="001C5153">
        <w:trPr>
          <w:gridAfter w:val="1"/>
          <w:wAfter w:w="35" w:type="dxa"/>
        </w:trPr>
        <w:tc>
          <w:tcPr>
            <w:tcW w:w="1485" w:type="dxa"/>
            <w:gridSpan w:val="2"/>
            <w:tcBorders>
              <w:righ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C5153">
              <w:rPr>
                <w:rFonts w:asciiTheme="minorHAnsi" w:hAnsiTheme="minorHAnsi" w:cs="Times New Roman"/>
                <w:sz w:val="22"/>
                <w:szCs w:val="22"/>
              </w:rPr>
              <w:t>Staff capacity</w:t>
            </w:r>
          </w:p>
        </w:tc>
        <w:tc>
          <w:tcPr>
            <w:tcW w:w="8190" w:type="dxa"/>
            <w:gridSpan w:val="2"/>
            <w:tcBorders>
              <w:left w:val="single" w:sz="6" w:space="0" w:color="BDD7EE"/>
            </w:tcBorders>
          </w:tcPr>
          <w:p w:rsidR="006D73FE" w:rsidRPr="001C5153" w:rsidRDefault="008C6759" w:rsidP="008C6759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>List the</w:t>
            </w:r>
            <w:r w:rsidR="006D73FE" w:rsidRPr="001C5153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number and key functions of core staff</w:t>
            </w: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of the </w:t>
            </w:r>
            <w:r w:rsidRPr="001C5153">
              <w:rPr>
                <w:rFonts w:asciiTheme="minorHAnsi" w:hAnsiTheme="minorHAnsi" w:cs="Times New Roman"/>
                <w:i/>
                <w:sz w:val="24"/>
                <w:szCs w:val="24"/>
              </w:rPr>
              <w:t>organization</w:t>
            </w:r>
            <w:r w:rsidR="00895A64">
              <w:rPr>
                <w:rFonts w:asciiTheme="minorHAnsi" w:hAnsiTheme="minorHAnsi" w:cs="Times New Roman"/>
                <w:i/>
                <w:sz w:val="24"/>
                <w:szCs w:val="24"/>
              </w:rPr>
              <w:t>.</w:t>
            </w:r>
          </w:p>
          <w:p w:rsidR="006D73FE" w:rsidRPr="001C5153" w:rsidRDefault="006D73FE" w:rsidP="00FB5014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D73FE" w:rsidRPr="001C5153" w:rsidTr="001C5153">
        <w:trPr>
          <w:gridAfter w:val="1"/>
          <w:wAfter w:w="35" w:type="dxa"/>
        </w:trPr>
        <w:tc>
          <w:tcPr>
            <w:tcW w:w="1485" w:type="dxa"/>
            <w:gridSpan w:val="2"/>
            <w:tcBorders>
              <w:right w:val="single" w:sz="6" w:space="0" w:color="BDD7EE"/>
            </w:tcBorders>
            <w:shd w:val="clear" w:color="auto" w:fill="D9D9D9"/>
          </w:tcPr>
          <w:p w:rsidR="006D73FE" w:rsidRPr="001C5153" w:rsidRDefault="00EC44E7" w:rsidP="00EC44E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="00943E79">
              <w:rPr>
                <w:rFonts w:asciiTheme="minorHAnsi" w:hAnsiTheme="minorHAnsi" w:cs="Times New Roman"/>
                <w:sz w:val="22"/>
                <w:szCs w:val="22"/>
              </w:rPr>
              <w:t>rganization</w:t>
            </w:r>
            <w:r w:rsidR="006D73FE" w:rsidRPr="001C5153">
              <w:rPr>
                <w:rFonts w:asciiTheme="minorHAnsi" w:hAnsiTheme="minorHAnsi" w:cs="Times New Roman"/>
                <w:sz w:val="22"/>
                <w:szCs w:val="22"/>
              </w:rPr>
              <w:t xml:space="preserve"> mandate and background</w:t>
            </w:r>
          </w:p>
        </w:tc>
        <w:tc>
          <w:tcPr>
            <w:tcW w:w="8190" w:type="dxa"/>
            <w:gridSpan w:val="2"/>
            <w:tcBorders>
              <w:left w:val="single" w:sz="6" w:space="0" w:color="BDD7EE"/>
            </w:tcBorders>
          </w:tcPr>
          <w:p w:rsidR="006D73FE" w:rsidRPr="001C5153" w:rsidRDefault="006D73FE" w:rsidP="00943E79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1C5153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Outline the organization’s </w:t>
            </w:r>
            <w:r w:rsidR="00943E79">
              <w:rPr>
                <w:rFonts w:asciiTheme="minorHAnsi" w:hAnsiTheme="minorHAnsi" w:cs="Times New Roman"/>
                <w:i/>
                <w:sz w:val="24"/>
                <w:szCs w:val="24"/>
              </w:rPr>
              <w:t>mandate and field of work.</w:t>
            </w:r>
            <w:r w:rsidRPr="001C5153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D73FE" w:rsidRPr="001C5153" w:rsidTr="001C5153">
        <w:trPr>
          <w:gridAfter w:val="1"/>
          <w:wAfter w:w="35" w:type="dxa"/>
        </w:trPr>
        <w:tc>
          <w:tcPr>
            <w:tcW w:w="1485" w:type="dxa"/>
            <w:gridSpan w:val="2"/>
            <w:tcBorders>
              <w:right w:val="single" w:sz="6" w:space="0" w:color="BDD7EE"/>
            </w:tcBorders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C5153">
              <w:rPr>
                <w:rFonts w:asciiTheme="minorHAnsi" w:hAnsiTheme="minorHAnsi" w:cs="Times New Roman"/>
                <w:sz w:val="22"/>
                <w:szCs w:val="22"/>
              </w:rPr>
              <w:t>Experience in proposed area of work</w:t>
            </w:r>
          </w:p>
          <w:p w:rsidR="006D73FE" w:rsidRPr="001C5153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tcBorders>
              <w:left w:val="single" w:sz="6" w:space="0" w:color="BDD7EE"/>
            </w:tcBorders>
          </w:tcPr>
          <w:p w:rsidR="006D73FE" w:rsidRPr="001C5153" w:rsidRDefault="006D73FE" w:rsidP="002C5C1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1C5153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Outline of scope and key results achieved in proposed programmatic area in recent years, including prior experience with any </w:t>
            </w:r>
            <w:r w:rsidR="00943E79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international </w:t>
            </w:r>
            <w:r w:rsidRPr="001C5153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organization </w:t>
            </w:r>
            <w:r w:rsidR="00895A64">
              <w:rPr>
                <w:rFonts w:asciiTheme="minorHAnsi" w:hAnsiTheme="minorHAnsi" w:cs="Times New Roman"/>
                <w:i/>
                <w:sz w:val="24"/>
                <w:szCs w:val="24"/>
              </w:rPr>
              <w:t>and/or United Nations agencies</w:t>
            </w:r>
            <w:r w:rsidR="00943E79">
              <w:rPr>
                <w:rFonts w:asciiTheme="minorHAnsi" w:hAnsiTheme="minorHAnsi" w:cs="Times New Roman"/>
                <w:i/>
                <w:sz w:val="24"/>
                <w:szCs w:val="24"/>
              </w:rPr>
              <w:t>.</w:t>
            </w:r>
          </w:p>
        </w:tc>
      </w:tr>
    </w:tbl>
    <w:p w:rsidR="006D73FE" w:rsidRPr="00D6197F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7650"/>
      </w:tblGrid>
      <w:tr w:rsidR="006D73FE" w:rsidRPr="001C5153" w:rsidTr="00EC44E7">
        <w:tc>
          <w:tcPr>
            <w:tcW w:w="9675" w:type="dxa"/>
            <w:gridSpan w:val="2"/>
            <w:shd w:val="clear" w:color="auto" w:fill="002060"/>
          </w:tcPr>
          <w:p w:rsidR="006D73FE" w:rsidRPr="001C5153" w:rsidRDefault="004D56C2" w:rsidP="000C2447">
            <w:pPr>
              <w:spacing w:before="100" w:beforeAutospacing="1" w:after="12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color w:val="FFFFFF"/>
                <w:sz w:val="24"/>
                <w:szCs w:val="24"/>
              </w:rPr>
              <w:t>Section B</w:t>
            </w:r>
            <w:r w:rsidR="00943E79">
              <w:rPr>
                <w:rFonts w:asciiTheme="minorHAnsi" w:hAnsiTheme="minorHAnsi" w:cs="Times New Roman"/>
                <w:b/>
                <w:color w:val="FFFFFF"/>
                <w:sz w:val="24"/>
                <w:szCs w:val="24"/>
              </w:rPr>
              <w:t>. Prop</w:t>
            </w:r>
            <w:r>
              <w:rPr>
                <w:rFonts w:asciiTheme="minorHAnsi" w:hAnsiTheme="minorHAnsi" w:cs="Times New Roman"/>
                <w:b/>
                <w:color w:val="FFFFFF"/>
                <w:sz w:val="24"/>
                <w:szCs w:val="24"/>
              </w:rPr>
              <w:t>osed intervention</w:t>
            </w:r>
          </w:p>
        </w:tc>
      </w:tr>
      <w:tr w:rsidR="00EC44E7" w:rsidRPr="001C5153" w:rsidTr="004D56C2">
        <w:tc>
          <w:tcPr>
            <w:tcW w:w="2025" w:type="dxa"/>
            <w:tcBorders>
              <w:right w:val="single" w:sz="6" w:space="0" w:color="BDD7EE"/>
            </w:tcBorders>
            <w:shd w:val="clear" w:color="auto" w:fill="D9D9D9"/>
          </w:tcPr>
          <w:p w:rsidR="00EC44E7" w:rsidRPr="001C5153" w:rsidRDefault="00EC44E7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C5153">
              <w:rPr>
                <w:rFonts w:asciiTheme="minorHAnsi" w:hAnsiTheme="minorHAnsi" w:cs="Times New Roman"/>
                <w:sz w:val="22"/>
                <w:szCs w:val="22"/>
              </w:rPr>
              <w:t>Proposed duration</w:t>
            </w:r>
          </w:p>
        </w:tc>
        <w:tc>
          <w:tcPr>
            <w:tcW w:w="7650" w:type="dxa"/>
            <w:tcBorders>
              <w:left w:val="single" w:sz="6" w:space="0" w:color="BDD7EE"/>
            </w:tcBorders>
          </w:tcPr>
          <w:p w:rsidR="00EC44E7" w:rsidRPr="001C5153" w:rsidRDefault="00EC44E7" w:rsidP="00FB5014">
            <w:pPr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1C5153">
              <w:rPr>
                <w:rFonts w:asciiTheme="minorHAnsi" w:hAnsiTheme="minorHAnsi" w:cs="Times New Roman"/>
                <w:i/>
                <w:sz w:val="24"/>
                <w:szCs w:val="24"/>
              </w:rPr>
              <w:t>From MM/YYYY to MM/YYYY</w:t>
            </w:r>
          </w:p>
        </w:tc>
      </w:tr>
      <w:tr w:rsidR="00EC44E7" w:rsidRPr="001C5153" w:rsidTr="004D56C2">
        <w:tc>
          <w:tcPr>
            <w:tcW w:w="2025" w:type="dxa"/>
            <w:tcBorders>
              <w:right w:val="single" w:sz="6" w:space="0" w:color="BDD7EE"/>
            </w:tcBorders>
            <w:shd w:val="clear" w:color="auto" w:fill="D9D9D9"/>
          </w:tcPr>
          <w:p w:rsidR="00EC44E7" w:rsidRPr="001C5153" w:rsidRDefault="00EC44E7" w:rsidP="004D56C2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C5153">
              <w:rPr>
                <w:rFonts w:asciiTheme="minorHAnsi" w:hAnsiTheme="minorHAnsi" w:cs="Times New Roman"/>
                <w:sz w:val="22"/>
                <w:szCs w:val="22"/>
              </w:rPr>
              <w:t xml:space="preserve">Proposed </w:t>
            </w:r>
            <w:r w:rsidR="004D56C2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 w:rsidRPr="001C5153">
              <w:rPr>
                <w:rFonts w:asciiTheme="minorHAnsi" w:hAnsiTheme="minorHAnsi" w:cs="Times New Roman"/>
                <w:sz w:val="22"/>
                <w:szCs w:val="22"/>
              </w:rPr>
              <w:t>udget</w:t>
            </w:r>
          </w:p>
        </w:tc>
        <w:tc>
          <w:tcPr>
            <w:tcW w:w="7650" w:type="dxa"/>
            <w:tcBorders>
              <w:left w:val="single" w:sz="6" w:space="0" w:color="BDD7EE"/>
            </w:tcBorders>
          </w:tcPr>
          <w:p w:rsidR="00EC44E7" w:rsidRPr="001C5153" w:rsidRDefault="002C5C14" w:rsidP="00FB5014">
            <w:pPr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>In USD</w:t>
            </w:r>
          </w:p>
        </w:tc>
      </w:tr>
      <w:tr w:rsidR="006D73FE" w:rsidRPr="001C5153" w:rsidTr="004D56C2">
        <w:tc>
          <w:tcPr>
            <w:tcW w:w="202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1C5153" w:rsidRDefault="004D56C2" w:rsidP="004D56C2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Project</w:t>
            </w:r>
            <w:r w:rsidR="006D73FE" w:rsidRPr="001C5153">
              <w:rPr>
                <w:rFonts w:asciiTheme="minorHAnsi" w:hAnsiTheme="minorHAnsi" w:cs="Times New Roman"/>
                <w:sz w:val="22"/>
                <w:szCs w:val="22"/>
              </w:rPr>
              <w:t xml:space="preserve"> Summary</w:t>
            </w:r>
          </w:p>
        </w:tc>
        <w:tc>
          <w:tcPr>
            <w:tcW w:w="7650" w:type="dxa"/>
            <w:tcBorders>
              <w:left w:val="single" w:sz="6" w:space="0" w:color="BDD7EE"/>
            </w:tcBorders>
          </w:tcPr>
          <w:p w:rsidR="006D73FE" w:rsidRPr="001C5153" w:rsidRDefault="00C31656" w:rsidP="00C31656">
            <w:pPr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>P</w:t>
            </w:r>
            <w:r w:rsidR="006D73FE" w:rsidRPr="001C5153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rovide a </w:t>
            </w:r>
            <w:r w:rsidR="002C5C14">
              <w:rPr>
                <w:rFonts w:asciiTheme="minorHAnsi" w:hAnsiTheme="minorHAnsi" w:cs="Times New Roman"/>
                <w:i/>
                <w:sz w:val="24"/>
                <w:szCs w:val="24"/>
              </w:rPr>
              <w:t>brief summary of the project, highlighting main objectives and activities, and the relevance of the project to the scope of work of the Call for Proposals.</w:t>
            </w:r>
          </w:p>
          <w:p w:rsidR="006D73FE" w:rsidRPr="001C5153" w:rsidRDefault="006D73FE" w:rsidP="002C5C14">
            <w:pPr>
              <w:contextualSpacing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D73FE" w:rsidRPr="001C5153" w:rsidTr="004D56C2">
        <w:trPr>
          <w:trHeight w:val="975"/>
        </w:trPr>
        <w:tc>
          <w:tcPr>
            <w:tcW w:w="202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1C5153" w:rsidRDefault="006D73FE" w:rsidP="00A545A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C5153">
              <w:rPr>
                <w:rFonts w:asciiTheme="minorHAnsi" w:hAnsiTheme="minorHAnsi" w:cs="Times New Roman"/>
                <w:sz w:val="22"/>
                <w:szCs w:val="22"/>
              </w:rPr>
              <w:t>Organizational capacity to implement</w:t>
            </w:r>
            <w:r w:rsidR="00A545AA" w:rsidRPr="001C5153">
              <w:rPr>
                <w:rFonts w:asciiTheme="minorHAnsi" w:hAnsiTheme="minorHAnsi" w:cs="Times New Roman"/>
                <w:sz w:val="22"/>
                <w:szCs w:val="22"/>
              </w:rPr>
              <w:t xml:space="preserve"> the proposed project, including staff capacity</w:t>
            </w:r>
          </w:p>
        </w:tc>
        <w:tc>
          <w:tcPr>
            <w:tcW w:w="7650" w:type="dxa"/>
            <w:tcBorders>
              <w:left w:val="single" w:sz="6" w:space="0" w:color="BDD7EE"/>
            </w:tcBorders>
          </w:tcPr>
          <w:p w:rsidR="006D73FE" w:rsidRPr="001C5153" w:rsidRDefault="00C31656" w:rsidP="00C3165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>B</w:t>
            </w:r>
            <w:r w:rsidR="006D73FE" w:rsidRPr="001C5153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riefly explain why </w:t>
            </w: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>your</w:t>
            </w:r>
            <w:r w:rsidR="006D73FE" w:rsidRPr="001C5153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o</w:t>
            </w: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rganization has the experience and </w:t>
            </w:r>
            <w:r w:rsidR="006D73FE" w:rsidRPr="001C5153">
              <w:rPr>
                <w:rFonts w:asciiTheme="minorHAnsi" w:hAnsiTheme="minorHAnsi" w:cs="Times New Roman"/>
                <w:i/>
                <w:sz w:val="24"/>
                <w:szCs w:val="24"/>
              </w:rPr>
              <w:t>capacity</w:t>
            </w: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to </w:t>
            </w:r>
            <w:r w:rsidR="005E6E9C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be 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best placed to deliver this project. </w:t>
            </w:r>
            <w:r w:rsidR="006D73FE" w:rsidRPr="001C5153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D120F" w:rsidRPr="001C5153" w:rsidTr="00BF0E54">
        <w:tc>
          <w:tcPr>
            <w:tcW w:w="2025" w:type="dxa"/>
            <w:tcBorders>
              <w:right w:val="single" w:sz="6" w:space="0" w:color="BDD7EE"/>
            </w:tcBorders>
            <w:shd w:val="clear" w:color="auto" w:fill="D9D9D9"/>
          </w:tcPr>
          <w:p w:rsidR="002D120F" w:rsidRPr="001C5153" w:rsidRDefault="002D120F" w:rsidP="00BF0E5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C5153">
              <w:rPr>
                <w:rFonts w:asciiTheme="minorHAnsi" w:hAnsiTheme="minorHAnsi" w:cs="Times New Roman"/>
                <w:sz w:val="22"/>
                <w:szCs w:val="22"/>
              </w:rPr>
              <w:t>Expected results</w:t>
            </w:r>
          </w:p>
        </w:tc>
        <w:tc>
          <w:tcPr>
            <w:tcW w:w="7650" w:type="dxa"/>
            <w:tcBorders>
              <w:left w:val="single" w:sz="6" w:space="0" w:color="BDD7EE"/>
            </w:tcBorders>
          </w:tcPr>
          <w:p w:rsidR="002D120F" w:rsidRPr="001C5153" w:rsidRDefault="002D120F" w:rsidP="002D120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Explain what are the main results expected from the project implementation against the main objectives. </w:t>
            </w:r>
          </w:p>
          <w:p w:rsidR="002D120F" w:rsidRPr="001C5153" w:rsidRDefault="002D120F" w:rsidP="00BF0E54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D73FE" w:rsidRPr="001C5153" w:rsidTr="004D56C2">
        <w:tc>
          <w:tcPr>
            <w:tcW w:w="2025" w:type="dxa"/>
            <w:shd w:val="clear" w:color="auto" w:fill="D9D9D9"/>
          </w:tcPr>
          <w:p w:rsidR="006D73FE" w:rsidRPr="001C5153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C5153">
              <w:rPr>
                <w:rFonts w:asciiTheme="minorHAnsi" w:hAnsiTheme="minorHAnsi" w:cs="Times New Roman"/>
                <w:sz w:val="22"/>
                <w:szCs w:val="22"/>
              </w:rPr>
              <w:t>Description of activities and budget</w:t>
            </w:r>
          </w:p>
        </w:tc>
        <w:tc>
          <w:tcPr>
            <w:tcW w:w="7650" w:type="dxa"/>
          </w:tcPr>
          <w:p w:rsidR="006D73FE" w:rsidRPr="001C5153" w:rsidRDefault="00C20A85" w:rsidP="00C20A8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>D</w:t>
            </w:r>
            <w:r w:rsidR="006D73FE" w:rsidRPr="001C5153">
              <w:rPr>
                <w:rFonts w:asciiTheme="minorHAnsi" w:hAnsiTheme="minorHAnsi" w:cs="Times New Roman"/>
                <w:i/>
                <w:sz w:val="24"/>
                <w:szCs w:val="24"/>
              </w:rPr>
              <w:t>escri</w:t>
            </w: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be each planned activity, highlighting the linkage between activities and results. Make sure all activities are reflected in Annex B – Budget. Also </w:t>
            </w: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lastRenderedPageBreak/>
              <w:t>specify if there will be any partners/sub-contractors involved in the project and what their specific role will be.</w:t>
            </w:r>
          </w:p>
        </w:tc>
      </w:tr>
      <w:tr w:rsidR="00DC4961" w:rsidRPr="001C5153" w:rsidTr="004D56C2">
        <w:tc>
          <w:tcPr>
            <w:tcW w:w="2025" w:type="dxa"/>
            <w:tcBorders>
              <w:right w:val="single" w:sz="6" w:space="0" w:color="BDD7EE"/>
            </w:tcBorders>
            <w:shd w:val="clear" w:color="auto" w:fill="D9D9D9"/>
          </w:tcPr>
          <w:p w:rsidR="00DC4961" w:rsidRPr="001C5153" w:rsidRDefault="00C20A85" w:rsidP="00DC496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Monitoring and Evaluation</w:t>
            </w:r>
          </w:p>
        </w:tc>
        <w:tc>
          <w:tcPr>
            <w:tcW w:w="7650" w:type="dxa"/>
            <w:tcBorders>
              <w:left w:val="single" w:sz="6" w:space="0" w:color="BDD7EE"/>
            </w:tcBorders>
          </w:tcPr>
          <w:p w:rsidR="00DC4961" w:rsidRPr="001C5153" w:rsidRDefault="00C20A85" w:rsidP="00C20A8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Outline </w:t>
            </w:r>
            <w:r w:rsidRPr="00C20A85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how you are planning to monitor the progress towards the results achieved. </w:t>
            </w:r>
          </w:p>
        </w:tc>
      </w:tr>
      <w:tr w:rsidR="00DC4961" w:rsidRPr="001C5153" w:rsidTr="004D56C2">
        <w:trPr>
          <w:trHeight w:val="687"/>
        </w:trPr>
        <w:tc>
          <w:tcPr>
            <w:tcW w:w="2025" w:type="dxa"/>
            <w:tcBorders>
              <w:right w:val="single" w:sz="6" w:space="0" w:color="BDD7EE"/>
            </w:tcBorders>
            <w:shd w:val="clear" w:color="auto" w:fill="D9D9D9"/>
          </w:tcPr>
          <w:p w:rsidR="00DC4961" w:rsidRPr="001C5153" w:rsidRDefault="00DC4961" w:rsidP="00DC496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C5153">
              <w:rPr>
                <w:rFonts w:asciiTheme="minorHAnsi" w:hAnsiTheme="minorHAnsi" w:cs="Times New Roman"/>
                <w:sz w:val="22"/>
                <w:szCs w:val="22"/>
              </w:rPr>
              <w:t>Additional documentation</w:t>
            </w:r>
          </w:p>
        </w:tc>
        <w:tc>
          <w:tcPr>
            <w:tcW w:w="7650" w:type="dxa"/>
            <w:tcBorders>
              <w:left w:val="single" w:sz="6" w:space="0" w:color="BDD7EE"/>
            </w:tcBorders>
          </w:tcPr>
          <w:p w:rsidR="00DC4961" w:rsidRPr="001C5153" w:rsidRDefault="00DC4961" w:rsidP="00DC4961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1C5153">
              <w:rPr>
                <w:rFonts w:asciiTheme="minorHAnsi" w:hAnsiTheme="minorHAnsi" w:cs="Times New Roman"/>
                <w:i/>
                <w:sz w:val="24"/>
                <w:szCs w:val="24"/>
              </w:rPr>
              <w:t>Additional documentation can be mentioned here for reference</w:t>
            </w:r>
            <w:r w:rsidR="00C20A85">
              <w:rPr>
                <w:rFonts w:asciiTheme="minorHAnsi" w:hAnsiTheme="minorHAnsi" w:cs="Times New Roman"/>
                <w:i/>
                <w:sz w:val="24"/>
                <w:szCs w:val="24"/>
              </w:rPr>
              <w:t>.</w:t>
            </w:r>
          </w:p>
        </w:tc>
      </w:tr>
    </w:tbl>
    <w:p w:rsidR="006D73FE" w:rsidRPr="00D6197F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p w:rsidR="006D73FE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980"/>
      </w:tblGrid>
      <w:tr w:rsidR="006D73FE" w:rsidRPr="001724EA" w:rsidTr="001724EA">
        <w:tc>
          <w:tcPr>
            <w:tcW w:w="9675" w:type="dxa"/>
            <w:gridSpan w:val="2"/>
            <w:shd w:val="clear" w:color="auto" w:fill="002060"/>
          </w:tcPr>
          <w:p w:rsidR="006D73FE" w:rsidRPr="001724EA" w:rsidRDefault="006D73FE" w:rsidP="004D56C2">
            <w:pPr>
              <w:spacing w:before="100" w:beforeAutospacing="1" w:after="120"/>
              <w:rPr>
                <w:rFonts w:asciiTheme="minorHAnsi" w:hAnsiTheme="minorHAnsi" w:cs="Times New Roman"/>
                <w:sz w:val="24"/>
                <w:szCs w:val="24"/>
              </w:rPr>
            </w:pPr>
            <w:r w:rsidRPr="001724EA">
              <w:rPr>
                <w:rFonts w:asciiTheme="minorHAnsi" w:hAnsiTheme="minorHAnsi" w:cs="Times New Roman"/>
                <w:b/>
                <w:color w:val="FFFFFF"/>
                <w:sz w:val="24"/>
                <w:szCs w:val="24"/>
              </w:rPr>
              <w:t xml:space="preserve">Section </w:t>
            </w:r>
            <w:r w:rsidR="000C2447">
              <w:rPr>
                <w:rFonts w:asciiTheme="minorHAnsi" w:hAnsiTheme="minorHAnsi" w:cs="Times New Roman"/>
                <w:b/>
                <w:color w:val="FFFFFF"/>
                <w:sz w:val="24"/>
                <w:szCs w:val="24"/>
              </w:rPr>
              <w:t>C</w:t>
            </w:r>
            <w:r w:rsidRPr="001724EA">
              <w:rPr>
                <w:rFonts w:asciiTheme="minorHAnsi" w:hAnsiTheme="minorHAnsi" w:cs="Times New Roman"/>
                <w:b/>
                <w:color w:val="FFFFFF"/>
                <w:sz w:val="24"/>
                <w:szCs w:val="24"/>
              </w:rPr>
              <w:t>. References</w:t>
            </w:r>
            <w:r w:rsidRPr="001724EA">
              <w:rPr>
                <w:rFonts w:asciiTheme="minorHAnsi" w:hAnsiTheme="minorHAnsi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6D73FE" w:rsidRPr="001724EA" w:rsidTr="001724EA">
        <w:trPr>
          <w:trHeight w:val="507"/>
        </w:trPr>
        <w:tc>
          <w:tcPr>
            <w:tcW w:w="9675" w:type="dxa"/>
            <w:gridSpan w:val="2"/>
            <w:shd w:val="clear" w:color="auto" w:fill="D9D9D9"/>
          </w:tcPr>
          <w:p w:rsidR="006D73FE" w:rsidRPr="001724EA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724EA">
              <w:rPr>
                <w:rFonts w:asciiTheme="minorHAnsi" w:hAnsiTheme="minorHAnsi" w:cs="Times New Roman"/>
                <w:sz w:val="22"/>
                <w:szCs w:val="22"/>
              </w:rPr>
              <w:t>Please provide 3 references to support your proposal. Include name, title, contact information and brief summary of relationship.</w:t>
            </w:r>
          </w:p>
        </w:tc>
      </w:tr>
      <w:tr w:rsidR="006D73FE" w:rsidRPr="001724EA" w:rsidTr="001724EA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1724EA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724EA">
              <w:rPr>
                <w:rFonts w:asciiTheme="minorHAnsi" w:hAnsiTheme="minorHAnsi" w:cs="Times New Roman"/>
                <w:sz w:val="22"/>
                <w:szCs w:val="22"/>
              </w:rPr>
              <w:t>Reference 1:</w:t>
            </w:r>
          </w:p>
        </w:tc>
        <w:tc>
          <w:tcPr>
            <w:tcW w:w="7980" w:type="dxa"/>
            <w:tcBorders>
              <w:left w:val="single" w:sz="6" w:space="0" w:color="BDD7EE"/>
            </w:tcBorders>
          </w:tcPr>
          <w:p w:rsidR="006D73FE" w:rsidRPr="001724EA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D73FE" w:rsidRPr="001724EA" w:rsidTr="001724EA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1724EA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724EA">
              <w:rPr>
                <w:rFonts w:asciiTheme="minorHAnsi" w:hAnsiTheme="minorHAnsi" w:cs="Times New Roman"/>
                <w:sz w:val="22"/>
                <w:szCs w:val="22"/>
              </w:rPr>
              <w:t>Reference 2:</w:t>
            </w:r>
          </w:p>
        </w:tc>
        <w:tc>
          <w:tcPr>
            <w:tcW w:w="7980" w:type="dxa"/>
            <w:tcBorders>
              <w:left w:val="single" w:sz="6" w:space="0" w:color="BDD7EE"/>
            </w:tcBorders>
          </w:tcPr>
          <w:p w:rsidR="006D73FE" w:rsidRPr="001724EA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D73FE" w:rsidRPr="001724EA" w:rsidTr="001724EA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1724EA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724EA">
              <w:rPr>
                <w:rFonts w:asciiTheme="minorHAnsi" w:hAnsiTheme="minorHAnsi" w:cs="Times New Roman"/>
                <w:sz w:val="22"/>
                <w:szCs w:val="22"/>
              </w:rPr>
              <w:t>Reference 3:</w:t>
            </w:r>
          </w:p>
        </w:tc>
        <w:tc>
          <w:tcPr>
            <w:tcW w:w="7980" w:type="dxa"/>
            <w:tcBorders>
              <w:left w:val="single" w:sz="6" w:space="0" w:color="BDD7EE"/>
            </w:tcBorders>
          </w:tcPr>
          <w:p w:rsidR="006D73FE" w:rsidRPr="001724EA" w:rsidRDefault="006D73FE" w:rsidP="00FB501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C2447" w:rsidRDefault="000C2447"/>
    <w:p w:rsidR="007B698F" w:rsidRDefault="000C2447" w:rsidP="000C2447">
      <w:pPr>
        <w:tabs>
          <w:tab w:val="left" w:pos="1590"/>
        </w:tabs>
      </w:pPr>
      <w:r>
        <w:tab/>
      </w:r>
    </w:p>
    <w:sectPr w:rsidR="007B698F" w:rsidSect="008A0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C6" w:rsidRDefault="00D549C6">
      <w:r>
        <w:separator/>
      </w:r>
    </w:p>
  </w:endnote>
  <w:endnote w:type="continuationSeparator" w:id="0">
    <w:p w:rsidR="00D549C6" w:rsidRDefault="00D5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AA" w:rsidRDefault="00A54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17" w:rsidRDefault="006D73FE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5E6E9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AA" w:rsidRDefault="00A54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C6" w:rsidRDefault="00D549C6">
      <w:r>
        <w:separator/>
      </w:r>
    </w:p>
  </w:footnote>
  <w:footnote w:type="continuationSeparator" w:id="0">
    <w:p w:rsidR="00D549C6" w:rsidRDefault="00D54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AA" w:rsidRDefault="00A54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AA" w:rsidRDefault="00A545AA" w:rsidP="00A545AA">
    <w:pPr>
      <w:pStyle w:val="Header"/>
      <w:jc w:val="center"/>
    </w:pPr>
    <w:r>
      <w:rPr>
        <w:noProof/>
      </w:rPr>
      <w:drawing>
        <wp:inline distT="0" distB="0" distL="0" distR="0">
          <wp:extent cx="1699645" cy="90266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030" cy="91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45AA" w:rsidRDefault="00A545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AA" w:rsidRDefault="00A54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FE"/>
    <w:rsid w:val="000C2447"/>
    <w:rsid w:val="00135388"/>
    <w:rsid w:val="001724EA"/>
    <w:rsid w:val="001B3842"/>
    <w:rsid w:val="001C5153"/>
    <w:rsid w:val="001D2E4C"/>
    <w:rsid w:val="00222AB7"/>
    <w:rsid w:val="00222F3B"/>
    <w:rsid w:val="0026368F"/>
    <w:rsid w:val="00284AF6"/>
    <w:rsid w:val="002C5C14"/>
    <w:rsid w:val="002D120F"/>
    <w:rsid w:val="004B0DE7"/>
    <w:rsid w:val="004B7D27"/>
    <w:rsid w:val="004D56C2"/>
    <w:rsid w:val="005E6E9C"/>
    <w:rsid w:val="006D73FE"/>
    <w:rsid w:val="00727D56"/>
    <w:rsid w:val="007B6666"/>
    <w:rsid w:val="007B698F"/>
    <w:rsid w:val="00895A64"/>
    <w:rsid w:val="008A0ABF"/>
    <w:rsid w:val="008A51C2"/>
    <w:rsid w:val="008C6759"/>
    <w:rsid w:val="00943E79"/>
    <w:rsid w:val="00997376"/>
    <w:rsid w:val="00A545AA"/>
    <w:rsid w:val="00AC0976"/>
    <w:rsid w:val="00AC7840"/>
    <w:rsid w:val="00AF0035"/>
    <w:rsid w:val="00B814D8"/>
    <w:rsid w:val="00BD0938"/>
    <w:rsid w:val="00C20A85"/>
    <w:rsid w:val="00C31656"/>
    <w:rsid w:val="00D549C6"/>
    <w:rsid w:val="00DC4961"/>
    <w:rsid w:val="00E42AFC"/>
    <w:rsid w:val="00E57A78"/>
    <w:rsid w:val="00EC44E7"/>
    <w:rsid w:val="00E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93A06-5AE1-4D1D-A945-134CCB96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73FE"/>
    <w:rPr>
      <w:rFonts w:ascii="Arial" w:eastAsia="Arial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D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 Char"/>
    <w:basedOn w:val="Normal"/>
    <w:next w:val="Normal"/>
    <w:link w:val="Heading3Char"/>
    <w:uiPriority w:val="9"/>
    <w:unhideWhenUsed/>
    <w:qFormat/>
    <w:rsid w:val="00727D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7D5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7D5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7D5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7D5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D5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D5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D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D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 Char Char"/>
    <w:basedOn w:val="DefaultParagraphFont"/>
    <w:link w:val="Heading3"/>
    <w:uiPriority w:val="9"/>
    <w:rsid w:val="00727D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7D5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27D5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27D5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27D5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D5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D5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qFormat/>
    <w:rsid w:val="00727D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7D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D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7D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7D56"/>
    <w:rPr>
      <w:b/>
      <w:bCs/>
    </w:rPr>
  </w:style>
  <w:style w:type="character" w:styleId="Emphasis">
    <w:name w:val="Emphasis"/>
    <w:basedOn w:val="DefaultParagraphFont"/>
    <w:uiPriority w:val="20"/>
    <w:qFormat/>
    <w:rsid w:val="00727D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27D56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27D56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27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7D56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727D56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D56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D56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27D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7D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7D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7D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7D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27D56"/>
    <w:pPr>
      <w:outlineLvl w:val="9"/>
    </w:pPr>
  </w:style>
  <w:style w:type="table" w:styleId="TableGrid">
    <w:name w:val="Table Grid"/>
    <w:basedOn w:val="TableNormal"/>
    <w:uiPriority w:val="39"/>
    <w:rsid w:val="006D73FE"/>
    <w:rPr>
      <w:rFonts w:ascii="Arial" w:eastAsia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8F"/>
    <w:rPr>
      <w:rFonts w:ascii="Arial" w:eastAsia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6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8F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B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DACE-9F5C-4809-B9F1-15183566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Hacioglu</dc:creator>
  <cp:keywords/>
  <dc:description/>
  <cp:lastModifiedBy>BECCALETTO Sara</cp:lastModifiedBy>
  <cp:revision>3</cp:revision>
  <cp:lastPrinted>2017-04-24T11:50:00Z</cp:lastPrinted>
  <dcterms:created xsi:type="dcterms:W3CDTF">2017-04-24T12:21:00Z</dcterms:created>
  <dcterms:modified xsi:type="dcterms:W3CDTF">2017-04-25T04:54:00Z</dcterms:modified>
</cp:coreProperties>
</file>