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26" w:rsidRPr="00C62BF3" w:rsidRDefault="00F63017" w:rsidP="00BF682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1514475" cy="3429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826" w:rsidRPr="0075380D" w:rsidRDefault="00BF6826" w:rsidP="00BF682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-36pt;width:11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UVgQIAABA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" stroked="f">
                <v:textbox>
                  <w:txbxContent>
                    <w:p w:rsidR="00BF6826" w:rsidRPr="0075380D" w:rsidRDefault="00BF6826" w:rsidP="00BF6826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826" w:rsidRPr="00CD1310">
        <w:rPr>
          <w:noProof/>
        </w:rPr>
        <w:drawing>
          <wp:inline distT="0" distB="0" distL="0" distR="0" wp14:anchorId="6FCBF677" wp14:editId="7EBB1D40">
            <wp:extent cx="1943100" cy="885825"/>
            <wp:effectExtent l="0" t="0" r="0" b="9525"/>
            <wp:docPr id="2" name="Picture 2" descr="IOM-UN_Black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M-UN_Black_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26" w:rsidRPr="00C62BF3" w:rsidRDefault="00BF6826" w:rsidP="00BF6826">
      <w:pPr>
        <w:pBdr>
          <w:bottom w:val="single" w:sz="4" w:space="0" w:color="auto"/>
        </w:pBdr>
        <w:jc w:val="both"/>
        <w:rPr>
          <w:rFonts w:cs="Arial"/>
        </w:rPr>
      </w:pPr>
    </w:p>
    <w:p w:rsidR="00BF6826" w:rsidRPr="004B1187" w:rsidRDefault="00BF6826" w:rsidP="00BF6826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 xml:space="preserve">BID BULLETIN # </w:t>
      </w:r>
      <w:r w:rsidR="00B476F8">
        <w:rPr>
          <w:rFonts w:ascii="Arial" w:eastAsia="Batang" w:hAnsi="Arial" w:cs="Arial"/>
          <w:b/>
          <w:bCs/>
        </w:rPr>
        <w:t>2</w:t>
      </w:r>
    </w:p>
    <w:p w:rsidR="0000407B" w:rsidRPr="0000407B" w:rsidRDefault="0000407B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0407B">
        <w:rPr>
          <w:rFonts w:ascii="Arial" w:hAnsi="Arial" w:cs="Arial"/>
          <w:bCs/>
        </w:rPr>
        <w:t>Date: 2</w:t>
      </w:r>
      <w:r w:rsidR="00B476F8">
        <w:rPr>
          <w:rFonts w:ascii="Arial" w:hAnsi="Arial" w:cs="Arial"/>
          <w:bCs/>
        </w:rPr>
        <w:t>7</w:t>
      </w:r>
      <w:r w:rsidRPr="0000407B">
        <w:rPr>
          <w:rFonts w:ascii="Arial" w:hAnsi="Arial" w:cs="Arial"/>
          <w:bCs/>
        </w:rPr>
        <w:t xml:space="preserve"> mars 2018</w:t>
      </w:r>
    </w:p>
    <w:p w:rsidR="0000407B" w:rsidRPr="0000407B" w:rsidRDefault="0000407B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r w:rsidRPr="0000407B">
        <w:rPr>
          <w:rFonts w:ascii="Arial" w:hAnsi="Arial" w:cs="Arial"/>
          <w:bCs/>
        </w:rPr>
        <w:t>Numéro</w:t>
      </w:r>
      <w:proofErr w:type="spellEnd"/>
      <w:r w:rsidRPr="0000407B">
        <w:rPr>
          <w:rFonts w:ascii="Arial" w:hAnsi="Arial" w:cs="Arial"/>
          <w:bCs/>
        </w:rPr>
        <w:t xml:space="preserve"> de </w:t>
      </w:r>
      <w:proofErr w:type="spellStart"/>
      <w:r w:rsidRPr="0000407B">
        <w:rPr>
          <w:rFonts w:ascii="Arial" w:hAnsi="Arial" w:cs="Arial"/>
          <w:bCs/>
        </w:rPr>
        <w:t>référence</w:t>
      </w:r>
      <w:proofErr w:type="spellEnd"/>
      <w:r w:rsidRPr="0000407B">
        <w:rPr>
          <w:rFonts w:ascii="Arial" w:hAnsi="Arial" w:cs="Arial"/>
          <w:bCs/>
        </w:rPr>
        <w:t>: AAOP 111 / IOM / TRD / 2018</w:t>
      </w:r>
    </w:p>
    <w:p w:rsidR="0000407B" w:rsidRPr="0000407B" w:rsidRDefault="0000407B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r w:rsidRPr="0000407B">
        <w:rPr>
          <w:rFonts w:ascii="Arial" w:hAnsi="Arial" w:cs="Arial"/>
          <w:bCs/>
        </w:rPr>
        <w:t>Objet</w:t>
      </w:r>
      <w:proofErr w:type="spellEnd"/>
      <w:r w:rsidRPr="0000407B">
        <w:rPr>
          <w:rFonts w:ascii="Arial" w:hAnsi="Arial" w:cs="Arial"/>
          <w:bCs/>
        </w:rPr>
        <w:t xml:space="preserve">: Bulletin de candidature </w:t>
      </w:r>
      <w:r w:rsidR="00B476F8">
        <w:rPr>
          <w:rFonts w:ascii="Arial" w:hAnsi="Arial" w:cs="Arial"/>
          <w:bCs/>
        </w:rPr>
        <w:t>2</w:t>
      </w:r>
    </w:p>
    <w:p w:rsidR="0000407B" w:rsidRPr="0000407B" w:rsidRDefault="0000407B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0407B" w:rsidRPr="0000407B" w:rsidRDefault="0000407B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85F8D" w:rsidRPr="000744EF" w:rsidRDefault="00385F8D" w:rsidP="00385F8D">
      <w:pPr>
        <w:suppressAutoHyphens/>
        <w:rPr>
          <w:i/>
          <w:lang w:val="fr-FR"/>
        </w:rPr>
      </w:pPr>
      <w:r w:rsidRPr="000744EF">
        <w:rPr>
          <w:b/>
          <w:lang w:val="fr-FR"/>
        </w:rPr>
        <w:t xml:space="preserve">Nom du Projet : </w:t>
      </w:r>
      <w:r w:rsidRPr="000744EF">
        <w:rPr>
          <w:i/>
          <w:lang w:val="fr-FR"/>
        </w:rPr>
        <w:t>Projet de support à la réintégration socio-économique des rapatriés burundais et des déplacés internes dans les communautés hôtes</w:t>
      </w:r>
    </w:p>
    <w:p w:rsidR="00385F8D" w:rsidRPr="000744EF" w:rsidRDefault="00385F8D" w:rsidP="00385F8D">
      <w:pPr>
        <w:suppressAutoHyphens/>
        <w:rPr>
          <w:b/>
          <w:lang w:val="fr-FR"/>
        </w:rPr>
      </w:pPr>
      <w:r w:rsidRPr="000744EF">
        <w:rPr>
          <w:b/>
          <w:lang w:val="fr-FR"/>
        </w:rPr>
        <w:t xml:space="preserve">Titre des Services </w:t>
      </w:r>
      <w:r w:rsidRPr="000744EF">
        <w:rPr>
          <w:lang w:val="fr-FR"/>
        </w:rPr>
        <w:t>:</w:t>
      </w:r>
      <w:r w:rsidRPr="000744EF">
        <w:rPr>
          <w:i/>
          <w:lang w:val="fr-FR"/>
        </w:rPr>
        <w:t xml:space="preserve"> Mise en œuvre de projets à impact rapide, à travers un programme de transferts monétaire pour la réhabilitation d’infrastructures communautaires et de renforcement des compétences professionnelles des retournés bouroundais </w:t>
      </w:r>
    </w:p>
    <w:p w:rsidR="00385F8D" w:rsidRPr="0060439B" w:rsidRDefault="00385F8D" w:rsidP="00385F8D">
      <w:pPr>
        <w:pStyle w:val="PlainText"/>
        <w:rPr>
          <w:rFonts w:ascii="Times New Roman" w:hAnsi="Times New Roman" w:cs="Times New Roman"/>
          <w:lang w:val="fr-FR"/>
        </w:rPr>
      </w:pPr>
      <w:r w:rsidRPr="0060439B">
        <w:rPr>
          <w:rFonts w:ascii="Times New Roman" w:hAnsi="Times New Roman" w:cs="Times New Roman"/>
          <w:b/>
          <w:szCs w:val="22"/>
          <w:lang w:val="fr-FR"/>
        </w:rPr>
        <w:t>Q</w:t>
      </w:r>
      <w:r>
        <w:rPr>
          <w:rFonts w:ascii="Times New Roman" w:hAnsi="Times New Roman" w:cs="Times New Roman"/>
          <w:b/>
          <w:szCs w:val="22"/>
          <w:lang w:val="fr-FR"/>
        </w:rPr>
        <w:t>1</w:t>
      </w:r>
      <w:r w:rsidRPr="0060439B">
        <w:rPr>
          <w:rFonts w:ascii="Times New Roman" w:hAnsi="Times New Roman" w:cs="Times New Roman"/>
          <w:b/>
          <w:szCs w:val="22"/>
          <w:lang w:val="fr-FR"/>
        </w:rPr>
        <w:t xml:space="preserve"> : </w:t>
      </w:r>
      <w:r w:rsidRPr="0060439B">
        <w:rPr>
          <w:rFonts w:ascii="Times New Roman" w:hAnsi="Times New Roman" w:cs="Times New Roman"/>
          <w:lang w:val="fr-FR"/>
        </w:rPr>
        <w:t xml:space="preserve">Est-ce que toute la soumission est en seul </w:t>
      </w:r>
      <w:r>
        <w:rPr>
          <w:rFonts w:ascii="Times New Roman" w:hAnsi="Times New Roman" w:cs="Times New Roman"/>
          <w:lang w:val="fr-FR"/>
        </w:rPr>
        <w:t>Lot</w:t>
      </w:r>
      <w:r w:rsidRPr="0060439B">
        <w:rPr>
          <w:rFonts w:ascii="Times New Roman" w:hAnsi="Times New Roman" w:cs="Times New Roman"/>
          <w:lang w:val="fr-FR"/>
        </w:rPr>
        <w:t xml:space="preserve"> ? Le soumissionnaire doit il exécuter toutes les activités du projet ou il peut choisir un de ces services :</w:t>
      </w:r>
    </w:p>
    <w:p w:rsidR="00385F8D" w:rsidRPr="0060439B" w:rsidRDefault="00385F8D" w:rsidP="00385F8D">
      <w:pPr>
        <w:pStyle w:val="PlainText"/>
        <w:rPr>
          <w:rFonts w:ascii="Times New Roman" w:hAnsi="Times New Roman" w:cs="Times New Roman"/>
          <w:lang w:val="fr-FR"/>
        </w:rPr>
      </w:pPr>
      <w:r w:rsidRPr="0060439B">
        <w:rPr>
          <w:rFonts w:ascii="Times New Roman" w:hAnsi="Times New Roman" w:cs="Times New Roman"/>
          <w:lang w:val="fr-FR"/>
        </w:rPr>
        <w:t xml:space="preserve"> i)      Mise en œuvre de Projets à impact rapide pour la réhabilitation d’infrastructures communautaires,</w:t>
      </w:r>
    </w:p>
    <w:p w:rsidR="00385F8D" w:rsidRPr="0060439B" w:rsidRDefault="00385F8D" w:rsidP="00385F8D">
      <w:pPr>
        <w:pStyle w:val="PlainText"/>
        <w:rPr>
          <w:rFonts w:ascii="Times New Roman" w:hAnsi="Times New Roman" w:cs="Times New Roman"/>
          <w:lang w:val="fr-FR"/>
        </w:rPr>
      </w:pPr>
      <w:r w:rsidRPr="0060439B">
        <w:rPr>
          <w:rFonts w:ascii="Times New Roman" w:hAnsi="Times New Roman" w:cs="Times New Roman"/>
          <w:lang w:val="fr-FR"/>
        </w:rPr>
        <w:t>ii)     Mise en œuvre d’un programme de transfert monétaire (PTM),</w:t>
      </w:r>
    </w:p>
    <w:p w:rsidR="00385F8D" w:rsidRPr="0060439B" w:rsidRDefault="00385F8D" w:rsidP="00385F8D">
      <w:pPr>
        <w:pStyle w:val="PlainText"/>
        <w:rPr>
          <w:rFonts w:ascii="Times New Roman" w:hAnsi="Times New Roman" w:cs="Times New Roman"/>
          <w:lang w:val="fr-FR"/>
        </w:rPr>
      </w:pPr>
      <w:r w:rsidRPr="0060439B">
        <w:rPr>
          <w:rFonts w:ascii="Times New Roman" w:hAnsi="Times New Roman" w:cs="Times New Roman"/>
          <w:lang w:val="fr-FR"/>
        </w:rPr>
        <w:t xml:space="preserve"> iii)    Formation en cours d’emploi pour les bénéficiaires du PTM,</w:t>
      </w:r>
    </w:p>
    <w:p w:rsidR="00385F8D" w:rsidRPr="0060439B" w:rsidRDefault="00385F8D" w:rsidP="00385F8D">
      <w:pPr>
        <w:pStyle w:val="PlainText"/>
        <w:rPr>
          <w:rFonts w:ascii="Times New Roman" w:hAnsi="Times New Roman" w:cs="Times New Roman"/>
          <w:lang w:val="fr-FR"/>
        </w:rPr>
      </w:pPr>
      <w:r w:rsidRPr="0060439B">
        <w:rPr>
          <w:rFonts w:ascii="Times New Roman" w:hAnsi="Times New Roman" w:cs="Times New Roman"/>
          <w:lang w:val="fr-FR"/>
        </w:rPr>
        <w:t xml:space="preserve"> iv)     Formation professionnelle en agriculture et en élevage,</w:t>
      </w:r>
    </w:p>
    <w:p w:rsidR="00385F8D" w:rsidRPr="0060439B" w:rsidRDefault="00385F8D" w:rsidP="00385F8D">
      <w:pPr>
        <w:pStyle w:val="PlainText"/>
        <w:rPr>
          <w:rFonts w:ascii="Times New Roman" w:hAnsi="Times New Roman" w:cs="Times New Roman"/>
          <w:lang w:val="fr-FR"/>
        </w:rPr>
      </w:pPr>
      <w:r w:rsidRPr="0060439B">
        <w:rPr>
          <w:rFonts w:ascii="Times New Roman" w:hAnsi="Times New Roman" w:cs="Times New Roman"/>
          <w:lang w:val="fr-FR"/>
        </w:rPr>
        <w:t xml:space="preserve"> v)      Appui à la formation des bénéficiaires en Associations Génératrice de Revenu.</w:t>
      </w:r>
    </w:p>
    <w:p w:rsidR="00385F8D" w:rsidRPr="0060439B" w:rsidRDefault="00385F8D" w:rsidP="00385F8D">
      <w:pPr>
        <w:suppressAutoHyphens/>
        <w:rPr>
          <w:lang w:val="fr-FR"/>
        </w:rPr>
      </w:pPr>
      <w:r w:rsidRPr="0060439B">
        <w:rPr>
          <w:b/>
          <w:lang w:val="fr-FR"/>
        </w:rPr>
        <w:t>R</w:t>
      </w:r>
      <w:r>
        <w:rPr>
          <w:b/>
          <w:lang w:val="fr-FR"/>
        </w:rPr>
        <w:t>1</w:t>
      </w:r>
      <w:r w:rsidRPr="0060439B">
        <w:rPr>
          <w:b/>
          <w:lang w:val="fr-FR"/>
        </w:rPr>
        <w:t xml:space="preserve"> : </w:t>
      </w:r>
      <w:r w:rsidRPr="0060439B">
        <w:rPr>
          <w:lang w:val="fr-FR"/>
        </w:rPr>
        <w:t>Le soumissionnaire devrait exécuter tous les lots</w:t>
      </w:r>
      <w:r>
        <w:rPr>
          <w:lang w:val="fr-FR"/>
        </w:rPr>
        <w:t xml:space="preserve"> décrits dans l’appel d’offre</w:t>
      </w:r>
      <w:r w:rsidRPr="0060439B">
        <w:rPr>
          <w:lang w:val="fr-FR"/>
        </w:rPr>
        <w:t xml:space="preserve">. </w:t>
      </w:r>
    </w:p>
    <w:p w:rsidR="00385F8D" w:rsidRPr="0060439B" w:rsidRDefault="00385F8D" w:rsidP="00385F8D">
      <w:pPr>
        <w:suppressAutoHyphens/>
        <w:rPr>
          <w:b/>
          <w:lang w:val="fr-FR"/>
        </w:rPr>
      </w:pPr>
    </w:p>
    <w:p w:rsidR="00385F8D" w:rsidRPr="0060439B" w:rsidRDefault="00385F8D" w:rsidP="00385F8D">
      <w:pPr>
        <w:pStyle w:val="PlainText"/>
        <w:rPr>
          <w:rFonts w:ascii="Times New Roman" w:hAnsi="Times New Roman" w:cs="Times New Roman"/>
          <w:lang w:val="fr-FR"/>
        </w:rPr>
      </w:pPr>
      <w:r w:rsidRPr="0060439B">
        <w:rPr>
          <w:rFonts w:ascii="Times New Roman" w:hAnsi="Times New Roman" w:cs="Times New Roman"/>
          <w:b/>
          <w:szCs w:val="22"/>
          <w:lang w:val="fr-FR"/>
        </w:rPr>
        <w:t>Q</w:t>
      </w:r>
      <w:r>
        <w:rPr>
          <w:rFonts w:ascii="Times New Roman" w:hAnsi="Times New Roman" w:cs="Times New Roman"/>
          <w:b/>
          <w:szCs w:val="22"/>
          <w:lang w:val="fr-FR"/>
        </w:rPr>
        <w:t>2</w:t>
      </w:r>
      <w:r w:rsidRPr="0060439B">
        <w:rPr>
          <w:rFonts w:ascii="Times New Roman" w:hAnsi="Times New Roman" w:cs="Times New Roman"/>
          <w:b/>
          <w:szCs w:val="22"/>
          <w:lang w:val="fr-FR"/>
        </w:rPr>
        <w:t xml:space="preserve"> : </w:t>
      </w:r>
      <w:r w:rsidRPr="0060439B">
        <w:rPr>
          <w:rFonts w:ascii="Times New Roman" w:hAnsi="Times New Roman" w:cs="Times New Roman"/>
          <w:lang w:val="fr-FR"/>
        </w:rPr>
        <w:t>Est-ce que le soumissionnaire doit opérer dans toute la zone d'intervention (toutes les provinces) du projet ou peut-il choisir une zone cible pour sa mission ?</w:t>
      </w:r>
    </w:p>
    <w:p w:rsidR="00385F8D" w:rsidRPr="0060439B" w:rsidRDefault="00385F8D" w:rsidP="00385F8D">
      <w:pPr>
        <w:suppressAutoHyphens/>
        <w:rPr>
          <w:lang w:val="fr-FR"/>
        </w:rPr>
      </w:pPr>
      <w:r>
        <w:rPr>
          <w:b/>
          <w:lang w:val="fr-FR"/>
        </w:rPr>
        <w:t xml:space="preserve">R2 : </w:t>
      </w:r>
      <w:r w:rsidRPr="0060439B">
        <w:rPr>
          <w:lang w:val="fr-FR"/>
        </w:rPr>
        <w:t>La soumissionnaire devrait opérer dans toutes les zones d’intervention</w:t>
      </w:r>
      <w:r>
        <w:rPr>
          <w:lang w:val="fr-FR"/>
        </w:rPr>
        <w:t xml:space="preserve"> décrites dans l’appel d’offre</w:t>
      </w:r>
      <w:r w:rsidRPr="0060439B">
        <w:rPr>
          <w:lang w:val="fr-FR"/>
        </w:rPr>
        <w:t xml:space="preserve">. </w:t>
      </w: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407B" w:rsidRPr="0000407B" w:rsidRDefault="0000407B" w:rsidP="000040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00407B">
        <w:rPr>
          <w:rFonts w:ascii="Arial" w:hAnsi="Arial" w:cs="Arial"/>
        </w:rPr>
        <w:t>OIM Bujumbura, Burundi</w:t>
      </w:r>
    </w:p>
    <w:p w:rsidR="00C10638" w:rsidRPr="00BF6826" w:rsidRDefault="0000407B" w:rsidP="000040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proofErr w:type="spellStart"/>
      <w:r w:rsidRPr="0000407B">
        <w:rPr>
          <w:rFonts w:ascii="Arial" w:hAnsi="Arial" w:cs="Arial"/>
        </w:rPr>
        <w:t>Unité</w:t>
      </w:r>
      <w:proofErr w:type="spellEnd"/>
      <w:r w:rsidRPr="0000407B">
        <w:rPr>
          <w:rFonts w:ascii="Arial" w:hAnsi="Arial" w:cs="Arial"/>
        </w:rPr>
        <w:t xml:space="preserve"> </w:t>
      </w:r>
      <w:proofErr w:type="spellStart"/>
      <w:r w:rsidRPr="0000407B">
        <w:rPr>
          <w:rFonts w:ascii="Arial" w:hAnsi="Arial" w:cs="Arial"/>
        </w:rPr>
        <w:t>d'approvisionnement</w:t>
      </w:r>
      <w:proofErr w:type="spellEnd"/>
      <w:r w:rsidRPr="0000407B">
        <w:rPr>
          <w:rFonts w:ascii="Arial" w:hAnsi="Arial" w:cs="Arial"/>
        </w:rPr>
        <w:t xml:space="preserve"> et de </w:t>
      </w:r>
      <w:proofErr w:type="spellStart"/>
      <w:r w:rsidRPr="0000407B">
        <w:rPr>
          <w:rFonts w:ascii="Arial" w:hAnsi="Arial" w:cs="Arial"/>
        </w:rPr>
        <w:t>logistique</w:t>
      </w:r>
      <w:proofErr w:type="spellEnd"/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bookmarkStart w:id="0" w:name="_GoBack"/>
      <w:bookmarkEnd w:id="0"/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sectPr w:rsidR="00C10638" w:rsidRPr="00BF6826" w:rsidSect="00C10638">
      <w:pgSz w:w="12240" w:h="15840"/>
      <w:pgMar w:top="726" w:right="960" w:bottom="1440" w:left="144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5"/>
    <w:rsid w:val="0000407B"/>
    <w:rsid w:val="001B4CDA"/>
    <w:rsid w:val="002443F3"/>
    <w:rsid w:val="00385F8D"/>
    <w:rsid w:val="003D6161"/>
    <w:rsid w:val="003F3149"/>
    <w:rsid w:val="004052D4"/>
    <w:rsid w:val="00407363"/>
    <w:rsid w:val="007C3BB4"/>
    <w:rsid w:val="00936055"/>
    <w:rsid w:val="00B476F8"/>
    <w:rsid w:val="00B87DE1"/>
    <w:rsid w:val="00BF6826"/>
    <w:rsid w:val="00C10638"/>
    <w:rsid w:val="00C707EF"/>
    <w:rsid w:val="00DE53B8"/>
    <w:rsid w:val="00E00CE8"/>
    <w:rsid w:val="00F2757D"/>
    <w:rsid w:val="00F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E0C71"/>
  <w15:docId w15:val="{B015A44F-2E90-4FAE-9997-8A1E52A9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0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B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5F8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5F8D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GALANG Elizardo</cp:lastModifiedBy>
  <cp:revision>4</cp:revision>
  <dcterms:created xsi:type="dcterms:W3CDTF">2018-03-19T16:23:00Z</dcterms:created>
  <dcterms:modified xsi:type="dcterms:W3CDTF">2018-03-28T06:53:00Z</dcterms:modified>
</cp:coreProperties>
</file>