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7C013" w14:textId="15EB3CC6" w:rsidR="006C4A2C" w:rsidRDefault="006C4A2C" w:rsidP="006C4A2C">
      <w:pPr>
        <w:pStyle w:val="Default"/>
        <w:jc w:val="center"/>
        <w:rPr>
          <w:b/>
          <w:sz w:val="26"/>
          <w:szCs w:val="26"/>
          <w:lang w:val="en-GB"/>
        </w:rPr>
      </w:pPr>
      <w:r w:rsidRPr="00EA7176">
        <w:rPr>
          <w:b/>
          <w:sz w:val="26"/>
          <w:szCs w:val="26"/>
          <w:lang w:val="en-GB"/>
        </w:rPr>
        <w:t>International Di</w:t>
      </w:r>
      <w:r w:rsidR="00EA7176" w:rsidRPr="00EA7176">
        <w:rPr>
          <w:b/>
          <w:sz w:val="26"/>
          <w:szCs w:val="26"/>
          <w:lang w:val="en-GB"/>
        </w:rPr>
        <w:t>a</w:t>
      </w:r>
      <w:r w:rsidRPr="00EA7176">
        <w:rPr>
          <w:b/>
          <w:sz w:val="26"/>
          <w:szCs w:val="26"/>
          <w:lang w:val="en-GB"/>
        </w:rPr>
        <w:t xml:space="preserve">logue on </w:t>
      </w:r>
      <w:r w:rsidR="00EA7176">
        <w:rPr>
          <w:b/>
          <w:sz w:val="26"/>
          <w:szCs w:val="26"/>
          <w:lang w:val="en-GB"/>
        </w:rPr>
        <w:t>Migration 2020</w:t>
      </w:r>
    </w:p>
    <w:p w14:paraId="63F7AF08" w14:textId="77777777" w:rsidR="00EA7176" w:rsidRPr="00EA7176" w:rsidRDefault="00EA7176" w:rsidP="00EA7176">
      <w:pPr>
        <w:pStyle w:val="Default"/>
        <w:rPr>
          <w:b/>
          <w:sz w:val="26"/>
          <w:szCs w:val="26"/>
          <w:lang w:val="en-GB"/>
        </w:rPr>
      </w:pPr>
    </w:p>
    <w:p w14:paraId="6AAB1506" w14:textId="77777777" w:rsidR="00EA7176" w:rsidRDefault="00EA7176" w:rsidP="00EA7176">
      <w:pPr>
        <w:pStyle w:val="Default"/>
        <w:jc w:val="center"/>
        <w:rPr>
          <w:b/>
          <w:sz w:val="26"/>
          <w:szCs w:val="26"/>
          <w:lang w:val="en-GB"/>
        </w:rPr>
      </w:pPr>
      <w:r w:rsidRPr="00EA7176">
        <w:rPr>
          <w:b/>
          <w:sz w:val="26"/>
          <w:szCs w:val="26"/>
          <w:u w:val="single"/>
          <w:lang w:val="en-GB"/>
        </w:rPr>
        <w:t>Panel 6:</w:t>
      </w:r>
      <w:r w:rsidRPr="00EA7176">
        <w:rPr>
          <w:b/>
          <w:sz w:val="26"/>
          <w:szCs w:val="26"/>
          <w:lang w:val="en-GB"/>
        </w:rPr>
        <w:t xml:space="preserve"> Applying the Global Compact for Safe, Orderly and Regular Migration in COVID-19 response and recovery efforts</w:t>
      </w:r>
    </w:p>
    <w:p w14:paraId="55B5CF1B" w14:textId="283AE97B" w:rsidR="00EA7176" w:rsidRPr="00EA7176" w:rsidRDefault="00EA7176" w:rsidP="00EA7176">
      <w:pPr>
        <w:pStyle w:val="Default"/>
        <w:jc w:val="center"/>
        <w:rPr>
          <w:b/>
          <w:sz w:val="26"/>
          <w:szCs w:val="26"/>
          <w:lang w:val="en-GB"/>
        </w:rPr>
      </w:pPr>
      <w:r w:rsidRPr="00EA7176">
        <w:rPr>
          <w:b/>
          <w:sz w:val="26"/>
          <w:szCs w:val="26"/>
          <w:lang w:val="en-GB"/>
        </w:rPr>
        <w:t>(</w:t>
      </w:r>
      <w:r>
        <w:rPr>
          <w:b/>
          <w:sz w:val="26"/>
          <w:szCs w:val="26"/>
          <w:lang w:val="en-GB"/>
        </w:rPr>
        <w:t>16</w:t>
      </w:r>
      <w:r w:rsidRPr="00EA7176">
        <w:rPr>
          <w:b/>
          <w:sz w:val="26"/>
          <w:szCs w:val="26"/>
          <w:lang w:val="en-GB"/>
        </w:rPr>
        <w:t xml:space="preserve"> October 2020)</w:t>
      </w:r>
    </w:p>
    <w:p w14:paraId="556E3050" w14:textId="77777777" w:rsidR="00EA7176" w:rsidRDefault="00EA7176" w:rsidP="00EA7176">
      <w:pPr>
        <w:pStyle w:val="Default"/>
        <w:rPr>
          <w:b/>
          <w:sz w:val="26"/>
          <w:szCs w:val="26"/>
          <w:lang w:val="en-GB"/>
        </w:rPr>
      </w:pPr>
    </w:p>
    <w:p w14:paraId="050FB494" w14:textId="7FC3CBA1" w:rsidR="006C4A2C" w:rsidRDefault="006C4A2C" w:rsidP="006C4A2C">
      <w:pPr>
        <w:pStyle w:val="Default"/>
        <w:jc w:val="center"/>
        <w:rPr>
          <w:b/>
          <w:sz w:val="26"/>
          <w:szCs w:val="26"/>
          <w:lang w:val="en-GB"/>
        </w:rPr>
      </w:pPr>
      <w:r w:rsidRPr="00EA7176">
        <w:rPr>
          <w:b/>
          <w:sz w:val="26"/>
          <w:szCs w:val="26"/>
          <w:lang w:val="en-GB"/>
        </w:rPr>
        <w:t>STATEMENT BY TURKEY</w:t>
      </w:r>
    </w:p>
    <w:p w14:paraId="1567EB3C" w14:textId="7A0359D0" w:rsidR="00804652" w:rsidRPr="00EA7176" w:rsidRDefault="00804652" w:rsidP="006C4A2C">
      <w:pPr>
        <w:pStyle w:val="Default"/>
        <w:jc w:val="center"/>
        <w:rPr>
          <w:b/>
          <w:sz w:val="26"/>
          <w:szCs w:val="26"/>
          <w:lang w:val="en-GB"/>
        </w:rPr>
      </w:pPr>
      <w:r>
        <w:rPr>
          <w:b/>
          <w:sz w:val="26"/>
          <w:szCs w:val="26"/>
          <w:lang w:val="en-GB"/>
        </w:rPr>
        <w:t>(Right of Reply)</w:t>
      </w:r>
      <w:bookmarkStart w:id="0" w:name="_GoBack"/>
      <w:bookmarkEnd w:id="0"/>
    </w:p>
    <w:p w14:paraId="3376A1E7" w14:textId="77777777" w:rsidR="002736DA" w:rsidRPr="00EA7176" w:rsidRDefault="002736DA" w:rsidP="007A1E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73EEEB1" w14:textId="0AC74BD8" w:rsidR="007A1E21" w:rsidRPr="00EA7176" w:rsidRDefault="009426C1" w:rsidP="007A1E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A7176">
        <w:rPr>
          <w:rFonts w:ascii="Times New Roman" w:hAnsi="Times New Roman" w:cs="Times New Roman"/>
          <w:sz w:val="24"/>
          <w:szCs w:val="24"/>
          <w:lang w:val="en-GB"/>
        </w:rPr>
        <w:t xml:space="preserve">Mr. </w:t>
      </w:r>
      <w:r w:rsidR="00637A0E" w:rsidRPr="00EA7176">
        <w:rPr>
          <w:rFonts w:ascii="Times New Roman" w:hAnsi="Times New Roman" w:cs="Times New Roman"/>
          <w:sz w:val="24"/>
          <w:szCs w:val="24"/>
          <w:lang w:val="en-GB"/>
        </w:rPr>
        <w:t>Moderator</w:t>
      </w:r>
      <w:r w:rsidRPr="00EA717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</w:p>
    <w:p w14:paraId="5425A223" w14:textId="77777777" w:rsidR="009426C1" w:rsidRPr="00EA7176" w:rsidRDefault="009426C1" w:rsidP="007A1E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242A7CE" w14:textId="4CFA28F3" w:rsidR="00BE3FBB" w:rsidRPr="00EA7176" w:rsidRDefault="00BE3FBB" w:rsidP="007A1E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A7176">
        <w:rPr>
          <w:rFonts w:ascii="Times New Roman" w:hAnsi="Times New Roman" w:cs="Times New Roman"/>
          <w:sz w:val="24"/>
          <w:szCs w:val="24"/>
          <w:lang w:val="en-GB"/>
        </w:rPr>
        <w:t xml:space="preserve">We </w:t>
      </w:r>
      <w:r w:rsidR="00770B1E" w:rsidRPr="00EA717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EA7176">
        <w:rPr>
          <w:rFonts w:ascii="Times New Roman" w:hAnsi="Times New Roman" w:cs="Times New Roman"/>
          <w:sz w:val="24"/>
          <w:szCs w:val="24"/>
          <w:lang w:val="en-GB"/>
        </w:rPr>
        <w:t>hank</w:t>
      </w:r>
      <w:r w:rsidR="00741ABB" w:rsidRPr="00EA7176">
        <w:rPr>
          <w:rFonts w:ascii="Times New Roman" w:hAnsi="Times New Roman" w:cs="Times New Roman"/>
          <w:sz w:val="24"/>
          <w:szCs w:val="24"/>
          <w:lang w:val="en-GB"/>
        </w:rPr>
        <w:t xml:space="preserve"> the</w:t>
      </w:r>
      <w:r w:rsidRPr="00EA717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70B1E" w:rsidRPr="00EA7176">
        <w:rPr>
          <w:rFonts w:ascii="Times New Roman" w:hAnsi="Times New Roman" w:cs="Times New Roman"/>
          <w:sz w:val="24"/>
          <w:szCs w:val="24"/>
          <w:lang w:val="en-GB"/>
        </w:rPr>
        <w:t xml:space="preserve">Director General and all of our colleagues in the </w:t>
      </w:r>
      <w:r w:rsidRPr="00EA7176">
        <w:rPr>
          <w:rFonts w:ascii="Times New Roman" w:hAnsi="Times New Roman" w:cs="Times New Roman"/>
          <w:sz w:val="24"/>
          <w:szCs w:val="24"/>
          <w:lang w:val="en-GB"/>
        </w:rPr>
        <w:t>IOM for organizing this event</w:t>
      </w:r>
      <w:r w:rsidR="00637A0E" w:rsidRPr="00EA7176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B1672D" w:rsidRPr="00EA717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37A0E" w:rsidRPr="00EA7176">
        <w:rPr>
          <w:rFonts w:ascii="Times New Roman" w:hAnsi="Times New Roman" w:cs="Times New Roman"/>
          <w:sz w:val="24"/>
          <w:szCs w:val="24"/>
          <w:lang w:val="en-GB"/>
        </w:rPr>
        <w:t xml:space="preserve">It is very timely </w:t>
      </w:r>
      <w:r w:rsidRPr="00EA7176">
        <w:rPr>
          <w:rFonts w:ascii="Times New Roman" w:hAnsi="Times New Roman" w:cs="Times New Roman"/>
          <w:sz w:val="24"/>
          <w:szCs w:val="24"/>
          <w:lang w:val="en-GB"/>
        </w:rPr>
        <w:t xml:space="preserve">in terms of the challenges we have been facing with the Covid-19 pandemic. </w:t>
      </w:r>
    </w:p>
    <w:p w14:paraId="043B98FC" w14:textId="7D68B011" w:rsidR="00637A0E" w:rsidRPr="00EA7176" w:rsidRDefault="00637A0E" w:rsidP="007A1E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239239C" w14:textId="0CDA21ED" w:rsidR="00F827CA" w:rsidRPr="00EA7176" w:rsidRDefault="00637A0E" w:rsidP="007A1E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A7176">
        <w:rPr>
          <w:rFonts w:ascii="Times New Roman" w:hAnsi="Times New Roman" w:cs="Times New Roman"/>
          <w:sz w:val="24"/>
          <w:szCs w:val="24"/>
          <w:lang w:val="en-GB"/>
        </w:rPr>
        <w:t xml:space="preserve">As have been highlighted for the last two days, </w:t>
      </w:r>
      <w:r w:rsidR="00061DD1" w:rsidRPr="00EA7176">
        <w:rPr>
          <w:rFonts w:ascii="Times New Roman" w:hAnsi="Times New Roman" w:cs="Times New Roman"/>
          <w:sz w:val="24"/>
          <w:szCs w:val="24"/>
          <w:lang w:val="en-GB"/>
        </w:rPr>
        <w:t>the challenge is global and requires collaboration at a global scale.</w:t>
      </w:r>
    </w:p>
    <w:p w14:paraId="0F1DFF5C" w14:textId="77777777" w:rsidR="00F827CA" w:rsidRPr="00EA7176" w:rsidRDefault="00F827CA" w:rsidP="007A1E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AFA0091" w14:textId="117041B9" w:rsidR="00F827CA" w:rsidRPr="00EA7176" w:rsidRDefault="00061DD1" w:rsidP="007A1E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A7176">
        <w:rPr>
          <w:rFonts w:ascii="Times New Roman" w:hAnsi="Times New Roman" w:cs="Times New Roman"/>
          <w:sz w:val="24"/>
          <w:szCs w:val="24"/>
          <w:lang w:val="en-GB"/>
        </w:rPr>
        <w:t xml:space="preserve">In this regard, </w:t>
      </w:r>
      <w:r w:rsidR="00637A0E" w:rsidRPr="00EA7176">
        <w:rPr>
          <w:rFonts w:ascii="Times New Roman" w:hAnsi="Times New Roman" w:cs="Times New Roman"/>
          <w:sz w:val="24"/>
          <w:szCs w:val="24"/>
          <w:lang w:val="en-GB"/>
        </w:rPr>
        <w:t xml:space="preserve">Turkey believes the roadmap and goals set in the </w:t>
      </w:r>
      <w:r w:rsidR="00F827CA" w:rsidRPr="00EA7176">
        <w:rPr>
          <w:rFonts w:ascii="Times New Roman" w:hAnsi="Times New Roman" w:cs="Times New Roman"/>
          <w:sz w:val="24"/>
          <w:szCs w:val="24"/>
          <w:lang w:val="en-GB"/>
        </w:rPr>
        <w:t xml:space="preserve">Global </w:t>
      </w:r>
      <w:r w:rsidR="00637A0E" w:rsidRPr="00EA7176">
        <w:rPr>
          <w:rFonts w:ascii="Times New Roman" w:hAnsi="Times New Roman" w:cs="Times New Roman"/>
          <w:sz w:val="24"/>
          <w:szCs w:val="24"/>
          <w:lang w:val="en-GB"/>
        </w:rPr>
        <w:t>Compact</w:t>
      </w:r>
      <w:r w:rsidR="00F827CA" w:rsidRPr="00EA7176">
        <w:rPr>
          <w:rFonts w:ascii="Times New Roman" w:hAnsi="Times New Roman" w:cs="Times New Roman"/>
          <w:sz w:val="24"/>
          <w:szCs w:val="24"/>
          <w:lang w:val="en-GB"/>
        </w:rPr>
        <w:t xml:space="preserve"> for Migration</w:t>
      </w:r>
      <w:r w:rsidR="00637A0E" w:rsidRPr="00EA7176">
        <w:rPr>
          <w:rFonts w:ascii="Times New Roman" w:hAnsi="Times New Roman" w:cs="Times New Roman"/>
          <w:sz w:val="24"/>
          <w:szCs w:val="24"/>
          <w:lang w:val="en-GB"/>
        </w:rPr>
        <w:t xml:space="preserve"> are relevant more than ever in terms of responses to the pandemic as well as ef</w:t>
      </w:r>
      <w:r w:rsidR="005630BE" w:rsidRPr="00EA7176">
        <w:rPr>
          <w:rFonts w:ascii="Times New Roman" w:hAnsi="Times New Roman" w:cs="Times New Roman"/>
          <w:sz w:val="24"/>
          <w:szCs w:val="24"/>
          <w:lang w:val="en-GB"/>
        </w:rPr>
        <w:t>forts</w:t>
      </w:r>
      <w:r w:rsidR="00637A0E" w:rsidRPr="00EA7176">
        <w:rPr>
          <w:rFonts w:ascii="Times New Roman" w:hAnsi="Times New Roman" w:cs="Times New Roman"/>
          <w:sz w:val="24"/>
          <w:szCs w:val="24"/>
          <w:lang w:val="en-GB"/>
        </w:rPr>
        <w:t xml:space="preserve"> of recovery. </w:t>
      </w:r>
    </w:p>
    <w:p w14:paraId="5E723B15" w14:textId="77777777" w:rsidR="00637A0E" w:rsidRPr="00EA7176" w:rsidRDefault="00637A0E" w:rsidP="007A1E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91DBE06" w14:textId="562C0700" w:rsidR="00F97C4E" w:rsidRPr="00EA7176" w:rsidRDefault="00B1672D" w:rsidP="007A1E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A7176">
        <w:rPr>
          <w:rFonts w:ascii="Times New Roman" w:hAnsi="Times New Roman" w:cs="Times New Roman"/>
          <w:sz w:val="24"/>
          <w:szCs w:val="24"/>
          <w:lang w:val="en-GB"/>
        </w:rPr>
        <w:t xml:space="preserve">Turkey had contributed </w:t>
      </w:r>
      <w:r w:rsidR="00F97C4E" w:rsidRPr="00EA7176">
        <w:rPr>
          <w:rFonts w:ascii="Times New Roman" w:hAnsi="Times New Roman" w:cs="Times New Roman"/>
          <w:sz w:val="24"/>
          <w:szCs w:val="24"/>
          <w:lang w:val="en-GB"/>
        </w:rPr>
        <w:t xml:space="preserve">significantly </w:t>
      </w:r>
      <w:r w:rsidR="005630BE" w:rsidRPr="00EA7176">
        <w:rPr>
          <w:rFonts w:ascii="Times New Roman" w:hAnsi="Times New Roman" w:cs="Times New Roman"/>
          <w:sz w:val="24"/>
          <w:szCs w:val="24"/>
          <w:lang w:val="en-GB"/>
        </w:rPr>
        <w:t>to the</w:t>
      </w:r>
      <w:r w:rsidR="00F97C4E" w:rsidRPr="00EA7176">
        <w:rPr>
          <w:rFonts w:ascii="Times New Roman" w:hAnsi="Times New Roman" w:cs="Times New Roman"/>
          <w:sz w:val="24"/>
          <w:szCs w:val="24"/>
          <w:lang w:val="en-GB"/>
        </w:rPr>
        <w:t xml:space="preserve"> Compact at all </w:t>
      </w:r>
      <w:r w:rsidRPr="00EA7176">
        <w:rPr>
          <w:rFonts w:ascii="Times New Roman" w:hAnsi="Times New Roman" w:cs="Times New Roman"/>
          <w:sz w:val="24"/>
          <w:szCs w:val="24"/>
          <w:lang w:val="en-GB"/>
        </w:rPr>
        <w:t xml:space="preserve">of its </w:t>
      </w:r>
      <w:r w:rsidR="00F97C4E" w:rsidRPr="00EA7176">
        <w:rPr>
          <w:rFonts w:ascii="Times New Roman" w:hAnsi="Times New Roman" w:cs="Times New Roman"/>
          <w:sz w:val="24"/>
          <w:szCs w:val="24"/>
          <w:lang w:val="en-GB"/>
        </w:rPr>
        <w:t>stages</w:t>
      </w:r>
      <w:r w:rsidR="007F7AC2" w:rsidRPr="00EA7176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 w:rsidR="00F97C4E" w:rsidRPr="00EA7176">
        <w:rPr>
          <w:rFonts w:ascii="Times New Roman" w:hAnsi="Times New Roman" w:cs="Times New Roman"/>
          <w:sz w:val="24"/>
          <w:szCs w:val="24"/>
          <w:lang w:val="en-GB"/>
        </w:rPr>
        <w:t xml:space="preserve">is determined to put it into practice </w:t>
      </w:r>
      <w:r w:rsidR="007F7AC2" w:rsidRPr="00EA7176">
        <w:rPr>
          <w:rFonts w:ascii="Times New Roman" w:hAnsi="Times New Roman" w:cs="Times New Roman"/>
          <w:sz w:val="24"/>
          <w:szCs w:val="24"/>
          <w:lang w:val="en-GB"/>
        </w:rPr>
        <w:t xml:space="preserve">as well as </w:t>
      </w:r>
      <w:r w:rsidR="00F97C4E" w:rsidRPr="00EA7176">
        <w:rPr>
          <w:rFonts w:ascii="Times New Roman" w:hAnsi="Times New Roman" w:cs="Times New Roman"/>
          <w:sz w:val="24"/>
          <w:szCs w:val="24"/>
          <w:lang w:val="en-GB"/>
        </w:rPr>
        <w:t>promote globally.</w:t>
      </w:r>
    </w:p>
    <w:p w14:paraId="508D0A85" w14:textId="77777777" w:rsidR="00F97C4E" w:rsidRPr="00EA7176" w:rsidRDefault="00F97C4E" w:rsidP="007A1E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1564D41" w14:textId="694B6F10" w:rsidR="005630BE" w:rsidRPr="00EA7176" w:rsidRDefault="00F97C4E" w:rsidP="007A1E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A7176">
        <w:rPr>
          <w:rFonts w:ascii="Times New Roman" w:hAnsi="Times New Roman" w:cs="Times New Roman"/>
          <w:sz w:val="24"/>
          <w:szCs w:val="24"/>
          <w:lang w:val="en-GB"/>
        </w:rPr>
        <w:t>Mr. Moderator,</w:t>
      </w:r>
      <w:r w:rsidR="005630BE" w:rsidRPr="00EA717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1E4AFE03" w14:textId="77777777" w:rsidR="005630BE" w:rsidRPr="00EA7176" w:rsidRDefault="005630BE" w:rsidP="007A1E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2DD9024" w14:textId="2C282825" w:rsidR="00BE3FBB" w:rsidRPr="00EA7176" w:rsidRDefault="005630BE" w:rsidP="007A1E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A7176">
        <w:rPr>
          <w:rFonts w:ascii="Times New Roman" w:hAnsi="Times New Roman" w:cs="Times New Roman"/>
          <w:sz w:val="24"/>
          <w:szCs w:val="24"/>
          <w:lang w:val="en-GB"/>
        </w:rPr>
        <w:t xml:space="preserve">Despite the fact that </w:t>
      </w:r>
      <w:r w:rsidR="00637A0E" w:rsidRPr="00EA717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7B0954" w:rsidRPr="00EA7176">
        <w:rPr>
          <w:rFonts w:ascii="Times New Roman" w:hAnsi="Times New Roman" w:cs="Times New Roman"/>
          <w:sz w:val="24"/>
          <w:szCs w:val="24"/>
          <w:lang w:val="en-GB"/>
        </w:rPr>
        <w:t xml:space="preserve">he deliberations </w:t>
      </w:r>
      <w:r w:rsidR="00F97C4E" w:rsidRPr="00EA7176">
        <w:rPr>
          <w:rFonts w:ascii="Times New Roman" w:hAnsi="Times New Roman" w:cs="Times New Roman"/>
          <w:sz w:val="24"/>
          <w:szCs w:val="24"/>
          <w:lang w:val="en-GB"/>
        </w:rPr>
        <w:t>in this panel as well as in</w:t>
      </w:r>
      <w:r w:rsidR="00ED4BBF" w:rsidRPr="00EA7176">
        <w:rPr>
          <w:rFonts w:ascii="Times New Roman" w:hAnsi="Times New Roman" w:cs="Times New Roman"/>
          <w:sz w:val="24"/>
          <w:szCs w:val="24"/>
          <w:lang w:val="en-GB"/>
        </w:rPr>
        <w:t xml:space="preserve"> the</w:t>
      </w:r>
      <w:r w:rsidR="00F97C4E" w:rsidRPr="00EA7176">
        <w:rPr>
          <w:rFonts w:ascii="Times New Roman" w:hAnsi="Times New Roman" w:cs="Times New Roman"/>
          <w:sz w:val="24"/>
          <w:szCs w:val="24"/>
          <w:lang w:val="en-GB"/>
        </w:rPr>
        <w:t xml:space="preserve"> previous </w:t>
      </w:r>
      <w:r w:rsidR="00ED4BBF" w:rsidRPr="00EA7176">
        <w:rPr>
          <w:rFonts w:ascii="Times New Roman" w:hAnsi="Times New Roman" w:cs="Times New Roman"/>
          <w:sz w:val="24"/>
          <w:szCs w:val="24"/>
          <w:lang w:val="en-GB"/>
        </w:rPr>
        <w:t xml:space="preserve">ones </w:t>
      </w:r>
      <w:r w:rsidR="007B0954" w:rsidRPr="00EA7176">
        <w:rPr>
          <w:rFonts w:ascii="Times New Roman" w:hAnsi="Times New Roman" w:cs="Times New Roman"/>
          <w:sz w:val="24"/>
          <w:szCs w:val="24"/>
          <w:lang w:val="en-GB"/>
        </w:rPr>
        <w:t xml:space="preserve">have been </w:t>
      </w:r>
      <w:r w:rsidR="00ED4BBF" w:rsidRPr="00EA7176">
        <w:rPr>
          <w:rFonts w:ascii="Times New Roman" w:hAnsi="Times New Roman" w:cs="Times New Roman"/>
          <w:sz w:val="24"/>
          <w:szCs w:val="24"/>
          <w:lang w:val="en-GB"/>
        </w:rPr>
        <w:t xml:space="preserve">very </w:t>
      </w:r>
      <w:r w:rsidR="007B0954" w:rsidRPr="00EA7176">
        <w:rPr>
          <w:rFonts w:ascii="Times New Roman" w:hAnsi="Times New Roman" w:cs="Times New Roman"/>
          <w:sz w:val="24"/>
          <w:szCs w:val="24"/>
          <w:lang w:val="en-GB"/>
        </w:rPr>
        <w:t>stimulating</w:t>
      </w:r>
      <w:r w:rsidR="00ED4BBF" w:rsidRPr="00EA7176">
        <w:rPr>
          <w:rFonts w:ascii="Times New Roman" w:hAnsi="Times New Roman" w:cs="Times New Roman"/>
          <w:sz w:val="24"/>
          <w:szCs w:val="24"/>
          <w:lang w:val="en-GB"/>
        </w:rPr>
        <w:t xml:space="preserve">, we </w:t>
      </w:r>
      <w:r w:rsidR="00B52C1D" w:rsidRPr="00EA7176">
        <w:rPr>
          <w:rFonts w:ascii="Times New Roman" w:hAnsi="Times New Roman" w:cs="Times New Roman"/>
          <w:sz w:val="24"/>
          <w:szCs w:val="24"/>
          <w:lang w:val="en-GB"/>
        </w:rPr>
        <w:t>r</w:t>
      </w:r>
      <w:r w:rsidR="00BE3FBB" w:rsidRPr="00EA7176">
        <w:rPr>
          <w:rFonts w:ascii="Times New Roman" w:hAnsi="Times New Roman" w:cs="Times New Roman"/>
          <w:sz w:val="24"/>
          <w:szCs w:val="24"/>
          <w:lang w:val="en-GB"/>
        </w:rPr>
        <w:t>egrettably</w:t>
      </w:r>
      <w:r w:rsidR="00ED4BBF" w:rsidRPr="00EA717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E3FBB" w:rsidRPr="00EA7176">
        <w:rPr>
          <w:rFonts w:ascii="Times New Roman" w:hAnsi="Times New Roman" w:cs="Times New Roman"/>
          <w:sz w:val="24"/>
          <w:szCs w:val="24"/>
          <w:lang w:val="en-GB"/>
        </w:rPr>
        <w:t xml:space="preserve">heard </w:t>
      </w:r>
      <w:r w:rsidR="007B0954" w:rsidRPr="00EA7176">
        <w:rPr>
          <w:rFonts w:ascii="Times New Roman" w:hAnsi="Times New Roman" w:cs="Times New Roman"/>
          <w:sz w:val="24"/>
          <w:szCs w:val="24"/>
          <w:lang w:val="en-GB"/>
        </w:rPr>
        <w:t xml:space="preserve">some </w:t>
      </w:r>
      <w:r w:rsidR="006C4A2C" w:rsidRPr="00EA7176">
        <w:rPr>
          <w:rFonts w:ascii="Times New Roman" w:hAnsi="Times New Roman" w:cs="Times New Roman"/>
          <w:sz w:val="24"/>
          <w:szCs w:val="24"/>
          <w:lang w:val="en-GB"/>
        </w:rPr>
        <w:t>comments</w:t>
      </w:r>
      <w:r w:rsidR="00BE3FBB" w:rsidRPr="00EA7176">
        <w:rPr>
          <w:rFonts w:ascii="Times New Roman" w:hAnsi="Times New Roman" w:cs="Times New Roman"/>
          <w:sz w:val="24"/>
          <w:szCs w:val="24"/>
          <w:lang w:val="en-GB"/>
        </w:rPr>
        <w:t xml:space="preserve"> from </w:t>
      </w:r>
      <w:r w:rsidR="007B0954" w:rsidRPr="00EA7176">
        <w:rPr>
          <w:rFonts w:ascii="Times New Roman" w:hAnsi="Times New Roman" w:cs="Times New Roman"/>
          <w:sz w:val="24"/>
          <w:szCs w:val="24"/>
          <w:lang w:val="en-GB"/>
        </w:rPr>
        <w:t>Armenia</w:t>
      </w:r>
      <w:r w:rsidR="00ED4BBF" w:rsidRPr="00EA7176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7B0954" w:rsidRPr="00EA717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D4BBF" w:rsidRPr="00EA7176">
        <w:rPr>
          <w:rFonts w:ascii="Times New Roman" w:hAnsi="Times New Roman" w:cs="Times New Roman"/>
          <w:sz w:val="24"/>
          <w:szCs w:val="24"/>
          <w:lang w:val="en-GB"/>
        </w:rPr>
        <w:t xml:space="preserve">which </w:t>
      </w:r>
      <w:r w:rsidR="00BE3FBB" w:rsidRPr="00EA7176">
        <w:rPr>
          <w:rFonts w:ascii="Times New Roman" w:hAnsi="Times New Roman" w:cs="Times New Roman"/>
          <w:sz w:val="24"/>
          <w:szCs w:val="24"/>
          <w:lang w:val="en-GB"/>
        </w:rPr>
        <w:t>are at odds with th</w:t>
      </w:r>
      <w:r w:rsidR="0095374A" w:rsidRPr="00EA7176">
        <w:rPr>
          <w:rFonts w:ascii="Times New Roman" w:hAnsi="Times New Roman" w:cs="Times New Roman"/>
          <w:sz w:val="24"/>
          <w:szCs w:val="24"/>
          <w:lang w:val="en-GB"/>
        </w:rPr>
        <w:t>is</w:t>
      </w:r>
      <w:r w:rsidR="00BE3FBB" w:rsidRPr="00EA7176">
        <w:rPr>
          <w:rFonts w:ascii="Times New Roman" w:hAnsi="Times New Roman" w:cs="Times New Roman"/>
          <w:sz w:val="24"/>
          <w:szCs w:val="24"/>
          <w:lang w:val="en-GB"/>
        </w:rPr>
        <w:t xml:space="preserve"> atmosphere.</w:t>
      </w:r>
    </w:p>
    <w:p w14:paraId="3DFBBF46" w14:textId="7DE5A968" w:rsidR="00D7391E" w:rsidRPr="00EA7176" w:rsidRDefault="00D7391E" w:rsidP="007A1E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A8D4537" w14:textId="7A3CAF71" w:rsidR="00EA4A99" w:rsidRPr="00EA7176" w:rsidRDefault="00EA4A99" w:rsidP="00EA4A9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A7176">
        <w:rPr>
          <w:rFonts w:ascii="Times New Roman" w:hAnsi="Times New Roman" w:cs="Times New Roman"/>
          <w:sz w:val="24"/>
          <w:szCs w:val="24"/>
          <w:lang w:val="en-GB"/>
        </w:rPr>
        <w:t>While there was a chance to highlight one of the major migration related matter in the region</w:t>
      </w:r>
      <w:r w:rsidR="00632583" w:rsidRPr="00EA7176">
        <w:rPr>
          <w:rFonts w:ascii="Times New Roman" w:hAnsi="Times New Roman" w:cs="Times New Roman"/>
          <w:sz w:val="24"/>
          <w:szCs w:val="24"/>
          <w:lang w:val="en-GB"/>
        </w:rPr>
        <w:t xml:space="preserve"> also related to this event</w:t>
      </w:r>
      <w:r w:rsidRPr="00EA7176">
        <w:rPr>
          <w:rFonts w:ascii="Times New Roman" w:hAnsi="Times New Roman" w:cs="Times New Roman"/>
          <w:sz w:val="24"/>
          <w:szCs w:val="24"/>
          <w:lang w:val="en-GB"/>
        </w:rPr>
        <w:t xml:space="preserve">, which is the </w:t>
      </w:r>
      <w:r w:rsidR="0070237E" w:rsidRPr="00EA7176">
        <w:rPr>
          <w:rFonts w:ascii="Times New Roman" w:hAnsi="Times New Roman" w:cs="Times New Roman"/>
          <w:sz w:val="24"/>
          <w:szCs w:val="24"/>
          <w:lang w:val="en-GB"/>
        </w:rPr>
        <w:t xml:space="preserve">1 million </w:t>
      </w:r>
      <w:r w:rsidRPr="00EA7176">
        <w:rPr>
          <w:rFonts w:ascii="Times New Roman" w:hAnsi="Times New Roman" w:cs="Times New Roman"/>
          <w:sz w:val="24"/>
          <w:szCs w:val="24"/>
          <w:lang w:val="en-GB"/>
        </w:rPr>
        <w:t xml:space="preserve">displaced Azerbaijani people caused by the Armenian occupation, the delegate of the said country </w:t>
      </w:r>
      <w:r w:rsidR="00632583" w:rsidRPr="00EA7176">
        <w:rPr>
          <w:rFonts w:ascii="Times New Roman" w:hAnsi="Times New Roman" w:cs="Times New Roman"/>
          <w:sz w:val="24"/>
          <w:szCs w:val="24"/>
          <w:lang w:val="en-GB"/>
        </w:rPr>
        <w:t xml:space="preserve">consciously </w:t>
      </w:r>
      <w:r w:rsidRPr="00EA7176">
        <w:rPr>
          <w:rFonts w:ascii="Times New Roman" w:hAnsi="Times New Roman" w:cs="Times New Roman"/>
          <w:sz w:val="24"/>
          <w:szCs w:val="24"/>
          <w:lang w:val="en-GB"/>
        </w:rPr>
        <w:t xml:space="preserve">preferred not touching upon it. </w:t>
      </w:r>
    </w:p>
    <w:p w14:paraId="1071E7F8" w14:textId="77777777" w:rsidR="00EA4A99" w:rsidRPr="00EA7176" w:rsidRDefault="00EA4A99" w:rsidP="00EA4A9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254F5CF" w14:textId="69535E47" w:rsidR="007F7AC2" w:rsidRPr="00EA7176" w:rsidRDefault="000D4208" w:rsidP="000D42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A7176">
        <w:rPr>
          <w:rFonts w:ascii="Times New Roman" w:hAnsi="Times New Roman" w:cs="Times New Roman"/>
          <w:sz w:val="24"/>
          <w:szCs w:val="24"/>
          <w:lang w:val="en-GB"/>
        </w:rPr>
        <w:t>This is indeed not the first time that Armenia is abusing humanitarian platforms like this one in order to reiterate its baseless</w:t>
      </w:r>
      <w:r w:rsidR="0095374A" w:rsidRPr="00EA7176">
        <w:rPr>
          <w:rFonts w:ascii="Times New Roman" w:hAnsi="Times New Roman" w:cs="Times New Roman"/>
          <w:sz w:val="24"/>
          <w:szCs w:val="24"/>
          <w:lang w:val="en-GB"/>
        </w:rPr>
        <w:t xml:space="preserve"> and false</w:t>
      </w:r>
      <w:r w:rsidRPr="00EA7176">
        <w:rPr>
          <w:rFonts w:ascii="Times New Roman" w:hAnsi="Times New Roman" w:cs="Times New Roman"/>
          <w:sz w:val="24"/>
          <w:szCs w:val="24"/>
          <w:lang w:val="en-GB"/>
        </w:rPr>
        <w:t xml:space="preserve"> allegations</w:t>
      </w:r>
      <w:r w:rsidR="007F7AC2" w:rsidRPr="00EA7176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11D0BFD6" w14:textId="77777777" w:rsidR="000D4208" w:rsidRPr="00EA7176" w:rsidRDefault="000D4208" w:rsidP="000D42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EA0F7D6" w14:textId="73A1A81E" w:rsidR="00D7391E" w:rsidRPr="00EA7176" w:rsidRDefault="00D7391E" w:rsidP="007A1E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A7176">
        <w:rPr>
          <w:rFonts w:ascii="Times New Roman" w:hAnsi="Times New Roman" w:cs="Times New Roman"/>
          <w:sz w:val="24"/>
          <w:szCs w:val="24"/>
          <w:lang w:val="en-GB"/>
        </w:rPr>
        <w:t xml:space="preserve">Therefore, we felt obliged to take the floor </w:t>
      </w:r>
      <w:r w:rsidR="00741ABB" w:rsidRPr="00EA7176">
        <w:rPr>
          <w:rFonts w:ascii="Times New Roman" w:hAnsi="Times New Roman" w:cs="Times New Roman"/>
          <w:sz w:val="24"/>
          <w:szCs w:val="24"/>
          <w:lang w:val="en-GB"/>
        </w:rPr>
        <w:t>in order to</w:t>
      </w:r>
      <w:r w:rsidRPr="00EA7176">
        <w:rPr>
          <w:rFonts w:ascii="Times New Roman" w:hAnsi="Times New Roman" w:cs="Times New Roman"/>
          <w:sz w:val="24"/>
          <w:szCs w:val="24"/>
          <w:lang w:val="en-GB"/>
        </w:rPr>
        <w:t xml:space="preserve"> reply </w:t>
      </w:r>
      <w:r w:rsidR="004C5B0A" w:rsidRPr="00EA7176">
        <w:rPr>
          <w:rFonts w:ascii="Times New Roman" w:hAnsi="Times New Roman" w:cs="Times New Roman"/>
          <w:sz w:val="24"/>
          <w:szCs w:val="24"/>
          <w:lang w:val="en-GB"/>
        </w:rPr>
        <w:t xml:space="preserve">briefly </w:t>
      </w:r>
      <w:r w:rsidRPr="00EA7176">
        <w:rPr>
          <w:rFonts w:ascii="Times New Roman" w:hAnsi="Times New Roman" w:cs="Times New Roman"/>
          <w:sz w:val="24"/>
          <w:szCs w:val="24"/>
          <w:lang w:val="en-GB"/>
        </w:rPr>
        <w:t xml:space="preserve">with no intention to further </w:t>
      </w:r>
      <w:r w:rsidR="004C5B0A" w:rsidRPr="00EA7176">
        <w:rPr>
          <w:rFonts w:ascii="Times New Roman" w:hAnsi="Times New Roman" w:cs="Times New Roman"/>
          <w:sz w:val="24"/>
          <w:szCs w:val="24"/>
          <w:lang w:val="en-GB"/>
        </w:rPr>
        <w:t xml:space="preserve">hijack the </w:t>
      </w:r>
      <w:r w:rsidR="00637A0E" w:rsidRPr="00EA7176">
        <w:rPr>
          <w:rFonts w:ascii="Times New Roman" w:hAnsi="Times New Roman" w:cs="Times New Roman"/>
          <w:sz w:val="24"/>
          <w:szCs w:val="24"/>
          <w:lang w:val="en-GB"/>
        </w:rPr>
        <w:t>event</w:t>
      </w:r>
      <w:r w:rsidR="004C5B0A" w:rsidRPr="00EA7176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3FAC644A" w14:textId="77777777" w:rsidR="000D4208" w:rsidRPr="00EA7176" w:rsidRDefault="000D4208" w:rsidP="004C5B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0B8355A" w14:textId="58A4B4F8" w:rsidR="00AE3EEB" w:rsidRPr="00EA7176" w:rsidRDefault="004C5B0A" w:rsidP="004C5B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A7176">
        <w:rPr>
          <w:rFonts w:ascii="Times New Roman" w:hAnsi="Times New Roman" w:cs="Times New Roman"/>
          <w:sz w:val="24"/>
          <w:szCs w:val="24"/>
          <w:lang w:val="en-GB"/>
        </w:rPr>
        <w:t xml:space="preserve">We categorically reject all </w:t>
      </w:r>
      <w:r w:rsidR="000D4208" w:rsidRPr="00EA7176">
        <w:rPr>
          <w:rFonts w:ascii="Times New Roman" w:hAnsi="Times New Roman" w:cs="Times New Roman"/>
          <w:sz w:val="24"/>
          <w:szCs w:val="24"/>
          <w:lang w:val="en-GB"/>
        </w:rPr>
        <w:t>the claims by Armenia</w:t>
      </w:r>
      <w:r w:rsidR="00AE3EEB" w:rsidRPr="00EA7176">
        <w:rPr>
          <w:rFonts w:ascii="Times New Roman" w:hAnsi="Times New Roman" w:cs="Times New Roman"/>
          <w:sz w:val="24"/>
          <w:szCs w:val="24"/>
          <w:lang w:val="en-GB"/>
        </w:rPr>
        <w:t>, who is in</w:t>
      </w:r>
      <w:r w:rsidR="000D4208" w:rsidRPr="00EA7176">
        <w:rPr>
          <w:rFonts w:ascii="Times New Roman" w:hAnsi="Times New Roman" w:cs="Times New Roman"/>
          <w:sz w:val="24"/>
          <w:szCs w:val="24"/>
          <w:lang w:val="en-GB"/>
        </w:rPr>
        <w:t xml:space="preserve"> a desperate</w:t>
      </w:r>
      <w:r w:rsidR="00D038A6" w:rsidRPr="00EA7176">
        <w:rPr>
          <w:rFonts w:ascii="Times New Roman" w:hAnsi="Times New Roman" w:cs="Times New Roman"/>
          <w:sz w:val="24"/>
          <w:szCs w:val="24"/>
          <w:lang w:val="en-GB"/>
        </w:rPr>
        <w:t xml:space="preserve"> attempt</w:t>
      </w:r>
      <w:r w:rsidR="00C717A8" w:rsidRPr="00EA7176">
        <w:rPr>
          <w:rFonts w:ascii="Times New Roman" w:hAnsi="Times New Roman" w:cs="Times New Roman"/>
          <w:sz w:val="24"/>
          <w:szCs w:val="24"/>
          <w:lang w:val="en-GB"/>
        </w:rPr>
        <w:t xml:space="preserve"> to</w:t>
      </w:r>
      <w:r w:rsidR="00D038A6" w:rsidRPr="00EA7176">
        <w:rPr>
          <w:rFonts w:ascii="Times New Roman" w:hAnsi="Times New Roman" w:cs="Times New Roman"/>
          <w:sz w:val="24"/>
          <w:szCs w:val="24"/>
          <w:lang w:val="en-GB"/>
        </w:rPr>
        <w:t xml:space="preserve"> cover its unlawful as well as inhumane acts.</w:t>
      </w:r>
      <w:r w:rsidR="00AE3EEB" w:rsidRPr="00EA717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025B6F66" w14:textId="08CD3EE6" w:rsidR="00B1672D" w:rsidRPr="00EA7176" w:rsidRDefault="00B1672D" w:rsidP="004C5B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979EB7D" w14:textId="2FFC9ED9" w:rsidR="00B1672D" w:rsidRPr="00EA7176" w:rsidRDefault="00B1672D" w:rsidP="00B1672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A7176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Armenian allegations about Turkish involvement in the field and about the fighters from outside are baseless and irrational. </w:t>
      </w:r>
    </w:p>
    <w:p w14:paraId="0F0AC3AB" w14:textId="77777777" w:rsidR="00B1672D" w:rsidRPr="00EA7176" w:rsidRDefault="00B1672D" w:rsidP="00B1672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54BDA79" w14:textId="2B0136BD" w:rsidR="00B1672D" w:rsidRPr="00EA7176" w:rsidRDefault="00B1672D" w:rsidP="00B1672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A7176">
        <w:rPr>
          <w:rFonts w:ascii="Times New Roman" w:hAnsi="Times New Roman" w:cs="Times New Roman"/>
          <w:sz w:val="24"/>
          <w:szCs w:val="24"/>
          <w:lang w:val="en-GB"/>
        </w:rPr>
        <w:t xml:space="preserve">Both Azerbaijan and the relevant authorities in Turkey totally and unequivocally rejected these Armenian fabrications.  </w:t>
      </w:r>
    </w:p>
    <w:p w14:paraId="689DAC4D" w14:textId="77777777" w:rsidR="00B1672D" w:rsidRPr="00EA7176" w:rsidRDefault="00B1672D" w:rsidP="00B1672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A093968" w14:textId="03E7F64B" w:rsidR="00B1672D" w:rsidRPr="00EA7176" w:rsidRDefault="00B1672D" w:rsidP="00B1672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A7176">
        <w:rPr>
          <w:rFonts w:ascii="Times New Roman" w:hAnsi="Times New Roman" w:cs="Times New Roman"/>
          <w:sz w:val="24"/>
          <w:szCs w:val="24"/>
          <w:lang w:val="en-GB"/>
        </w:rPr>
        <w:t xml:space="preserve">Armenian disinformation campaign aims to divert attention away from its illegal occupation and portray Armenia as the victim. </w:t>
      </w:r>
    </w:p>
    <w:p w14:paraId="74E0596F" w14:textId="77777777" w:rsidR="00B1672D" w:rsidRPr="00EA7176" w:rsidRDefault="00B1672D" w:rsidP="00B1672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4F2C2CA" w14:textId="4EEC48E3" w:rsidR="00B1672D" w:rsidRPr="00EA7176" w:rsidRDefault="00B1672D" w:rsidP="00B1672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A7176">
        <w:rPr>
          <w:rFonts w:ascii="Times New Roman" w:hAnsi="Times New Roman" w:cs="Times New Roman"/>
          <w:sz w:val="24"/>
          <w:szCs w:val="24"/>
          <w:lang w:val="en-GB"/>
        </w:rPr>
        <w:t>We want the international community not to give any credibility to such outrageous claims.</w:t>
      </w:r>
    </w:p>
    <w:p w14:paraId="1258AD33" w14:textId="6EF93785" w:rsidR="00B1672D" w:rsidRPr="00EA7176" w:rsidRDefault="00B1672D" w:rsidP="004C5B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8AD3FC9" w14:textId="422DFA14" w:rsidR="00AE3EEB" w:rsidRPr="00EA7176" w:rsidRDefault="00B1672D" w:rsidP="004C5B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A7176">
        <w:rPr>
          <w:rFonts w:ascii="Times New Roman" w:hAnsi="Times New Roman" w:cs="Times New Roman"/>
          <w:sz w:val="24"/>
          <w:szCs w:val="24"/>
          <w:lang w:val="en-GB"/>
        </w:rPr>
        <w:t>W</w:t>
      </w:r>
      <w:r w:rsidR="00C717A8" w:rsidRPr="00EA7176">
        <w:rPr>
          <w:rFonts w:ascii="Times New Roman" w:hAnsi="Times New Roman" w:cs="Times New Roman"/>
          <w:sz w:val="24"/>
          <w:szCs w:val="24"/>
          <w:lang w:val="en-GB"/>
        </w:rPr>
        <w:t>e would like to</w:t>
      </w:r>
      <w:r w:rsidR="004B75C5" w:rsidRPr="00EA7176">
        <w:rPr>
          <w:rFonts w:ascii="Times New Roman" w:hAnsi="Times New Roman" w:cs="Times New Roman"/>
          <w:sz w:val="24"/>
          <w:szCs w:val="24"/>
          <w:lang w:val="en-GB"/>
        </w:rPr>
        <w:t xml:space="preserve"> put the issue into the right context</w:t>
      </w:r>
      <w:r w:rsidR="00C717A8" w:rsidRPr="00EA717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B75C5" w:rsidRPr="00EA7176">
        <w:rPr>
          <w:rFonts w:ascii="Times New Roman" w:hAnsi="Times New Roman" w:cs="Times New Roman"/>
          <w:sz w:val="24"/>
          <w:szCs w:val="24"/>
          <w:lang w:val="en-GB"/>
        </w:rPr>
        <w:t xml:space="preserve">by </w:t>
      </w:r>
      <w:r w:rsidR="00C717A8" w:rsidRPr="00EA7176">
        <w:rPr>
          <w:rFonts w:ascii="Times New Roman" w:hAnsi="Times New Roman" w:cs="Times New Roman"/>
          <w:sz w:val="24"/>
          <w:szCs w:val="24"/>
          <w:lang w:val="en-GB"/>
        </w:rPr>
        <w:t>remind</w:t>
      </w:r>
      <w:r w:rsidR="004B75C5" w:rsidRPr="00EA7176">
        <w:rPr>
          <w:rFonts w:ascii="Times New Roman" w:hAnsi="Times New Roman" w:cs="Times New Roman"/>
          <w:sz w:val="24"/>
          <w:szCs w:val="24"/>
          <w:lang w:val="en-GB"/>
        </w:rPr>
        <w:t>ing</w:t>
      </w:r>
      <w:r w:rsidR="00C717A8" w:rsidRPr="00EA7176">
        <w:rPr>
          <w:rFonts w:ascii="Times New Roman" w:hAnsi="Times New Roman" w:cs="Times New Roman"/>
          <w:sz w:val="24"/>
          <w:szCs w:val="24"/>
          <w:lang w:val="en-GB"/>
        </w:rPr>
        <w:t xml:space="preserve"> th</w:t>
      </w:r>
      <w:r w:rsidR="00AE3EEB" w:rsidRPr="00EA7176">
        <w:rPr>
          <w:rFonts w:ascii="Times New Roman" w:hAnsi="Times New Roman" w:cs="Times New Roman"/>
          <w:sz w:val="24"/>
          <w:szCs w:val="24"/>
          <w:lang w:val="en-GB"/>
        </w:rPr>
        <w:t>e most basic facts concerning Nagorno Karabakh.</w:t>
      </w:r>
    </w:p>
    <w:p w14:paraId="42B61D82" w14:textId="77777777" w:rsidR="00AE3EEB" w:rsidRPr="00EA7176" w:rsidRDefault="00AE3EEB" w:rsidP="004C5B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0C69D9D" w14:textId="4B1F3F38" w:rsidR="004B75C5" w:rsidRPr="00EA7176" w:rsidRDefault="00C717A8" w:rsidP="004C5B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A7176">
        <w:rPr>
          <w:rFonts w:ascii="Times New Roman" w:hAnsi="Times New Roman" w:cs="Times New Roman"/>
          <w:sz w:val="24"/>
          <w:szCs w:val="24"/>
          <w:lang w:val="en-GB"/>
        </w:rPr>
        <w:t>Armenia continue to occupy 20 percent of Azerbaijan’s territory.</w:t>
      </w:r>
      <w:r w:rsidR="00AE3EEB" w:rsidRPr="00EA717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EA7176">
        <w:rPr>
          <w:rFonts w:ascii="Times New Roman" w:hAnsi="Times New Roman" w:cs="Times New Roman"/>
          <w:sz w:val="24"/>
          <w:szCs w:val="24"/>
          <w:lang w:val="en-GB"/>
        </w:rPr>
        <w:t xml:space="preserve">It caused displacement of 1 million </w:t>
      </w:r>
      <w:r w:rsidR="00280164" w:rsidRPr="00EA7176">
        <w:rPr>
          <w:rFonts w:ascii="Times New Roman" w:hAnsi="Times New Roman" w:cs="Times New Roman"/>
          <w:sz w:val="24"/>
          <w:szCs w:val="24"/>
          <w:lang w:val="en-GB"/>
        </w:rPr>
        <w:t xml:space="preserve">people, </w:t>
      </w:r>
      <w:r w:rsidR="004B75C5" w:rsidRPr="00EA7176">
        <w:rPr>
          <w:rFonts w:ascii="Times New Roman" w:hAnsi="Times New Roman" w:cs="Times New Roman"/>
          <w:sz w:val="24"/>
          <w:szCs w:val="24"/>
          <w:lang w:val="en-GB"/>
        </w:rPr>
        <w:t>used foreign terrorist fighters and</w:t>
      </w:r>
      <w:r w:rsidR="00AE3EEB" w:rsidRPr="00EA7176">
        <w:rPr>
          <w:rFonts w:ascii="Times New Roman" w:hAnsi="Times New Roman" w:cs="Times New Roman"/>
          <w:sz w:val="24"/>
          <w:szCs w:val="24"/>
          <w:lang w:val="en-GB"/>
        </w:rPr>
        <w:t xml:space="preserve"> attempted to change the demography </w:t>
      </w:r>
      <w:r w:rsidR="00280164" w:rsidRPr="00EA7176">
        <w:rPr>
          <w:rFonts w:ascii="Times New Roman" w:hAnsi="Times New Roman" w:cs="Times New Roman"/>
          <w:sz w:val="24"/>
          <w:szCs w:val="24"/>
          <w:lang w:val="en-GB"/>
        </w:rPr>
        <w:t>in</w:t>
      </w:r>
      <w:r w:rsidR="00AE3EEB" w:rsidRPr="00EA7176">
        <w:rPr>
          <w:rFonts w:ascii="Times New Roman" w:hAnsi="Times New Roman" w:cs="Times New Roman"/>
          <w:sz w:val="24"/>
          <w:szCs w:val="24"/>
          <w:lang w:val="en-GB"/>
        </w:rPr>
        <w:t xml:space="preserve"> the lands it occupied</w:t>
      </w:r>
      <w:r w:rsidR="004B75C5" w:rsidRPr="00EA7176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20CD1DF1" w14:textId="78027C0A" w:rsidR="00280164" w:rsidRPr="00EA7176" w:rsidRDefault="00280164" w:rsidP="004C5B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25D9581" w14:textId="363CA01C" w:rsidR="00280164" w:rsidRPr="00EA7176" w:rsidRDefault="00280164" w:rsidP="004C5B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A7176">
        <w:rPr>
          <w:rFonts w:ascii="Times New Roman" w:hAnsi="Times New Roman" w:cs="Times New Roman"/>
          <w:sz w:val="24"/>
          <w:szCs w:val="24"/>
          <w:lang w:val="en-GB"/>
        </w:rPr>
        <w:t>Last but not least, it blatantly ignored four UN Security Council Resolutions which call for immediate, complete and unconditional withdrawal of its forces from the lands of Azerbaijan.</w:t>
      </w:r>
    </w:p>
    <w:p w14:paraId="46ADAAFE" w14:textId="0F85ACF1" w:rsidR="00B1672D" w:rsidRPr="00EA7176" w:rsidRDefault="00B1672D" w:rsidP="004C5B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C432DCB" w14:textId="5C29BC06" w:rsidR="00D0428F" w:rsidRPr="00EA7176" w:rsidRDefault="00D0428F" w:rsidP="00B1672D">
      <w:pPr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EA7176">
        <w:rPr>
          <w:rFonts w:ascii="Times New Roman" w:eastAsia="Times New Roman" w:hAnsi="Times New Roman" w:cs="Times New Roman"/>
          <w:sz w:val="24"/>
          <w:szCs w:val="24"/>
          <w:lang w:val="en-GB"/>
        </w:rPr>
        <w:t>Mr. Moderator,</w:t>
      </w:r>
    </w:p>
    <w:p w14:paraId="7255AF0F" w14:textId="77777777" w:rsidR="00D0428F" w:rsidRPr="00EA7176" w:rsidRDefault="00D0428F" w:rsidP="00B1672D">
      <w:pPr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AF6F28B" w14:textId="1946873D" w:rsidR="00B1672D" w:rsidRPr="00EA7176" w:rsidRDefault="00280164" w:rsidP="00B1672D">
      <w:pPr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EA7176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r w:rsidR="00B1672D" w:rsidRPr="00EA7176">
        <w:rPr>
          <w:rFonts w:ascii="Times New Roman" w:eastAsia="Times New Roman" w:hAnsi="Times New Roman" w:cs="Times New Roman"/>
          <w:sz w:val="24"/>
          <w:szCs w:val="24"/>
          <w:lang w:val="en-GB"/>
        </w:rPr>
        <w:t>n a state of frenzied desperation, Armenia is</w:t>
      </w:r>
      <w:r w:rsidRPr="00EA717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B1672D" w:rsidRPr="00EA717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intensifying its attacks on the civilian population and infrastructure in Azerbaijan away from the conflict zone. </w:t>
      </w:r>
    </w:p>
    <w:p w14:paraId="3EC36708" w14:textId="77777777" w:rsidR="00B1672D" w:rsidRPr="00EA7176" w:rsidRDefault="00B1672D" w:rsidP="00B1672D">
      <w:pPr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9548202" w14:textId="4F257925" w:rsidR="00B1672D" w:rsidRPr="00EA7176" w:rsidRDefault="00B1672D" w:rsidP="00B1672D">
      <w:pPr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EA717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Armenian armed forces are targeting major cities in Azerbaijan like </w:t>
      </w:r>
      <w:proofErr w:type="spellStart"/>
      <w:r w:rsidRPr="00EA7176">
        <w:rPr>
          <w:rFonts w:ascii="Times New Roman" w:eastAsia="Times New Roman" w:hAnsi="Times New Roman" w:cs="Times New Roman"/>
          <w:sz w:val="24"/>
          <w:szCs w:val="24"/>
          <w:lang w:val="en-GB"/>
        </w:rPr>
        <w:t>Gence</w:t>
      </w:r>
      <w:proofErr w:type="spellEnd"/>
      <w:r w:rsidRPr="00EA717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EA7176">
        <w:rPr>
          <w:rFonts w:ascii="Times New Roman" w:eastAsia="Times New Roman" w:hAnsi="Times New Roman" w:cs="Times New Roman"/>
          <w:sz w:val="24"/>
          <w:szCs w:val="24"/>
          <w:lang w:val="en-GB"/>
        </w:rPr>
        <w:t>Mengiçevir</w:t>
      </w:r>
      <w:proofErr w:type="spellEnd"/>
      <w:r w:rsidRPr="00EA717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EA7176">
        <w:rPr>
          <w:rFonts w:ascii="Times New Roman" w:eastAsia="Times New Roman" w:hAnsi="Times New Roman" w:cs="Times New Roman"/>
          <w:sz w:val="24"/>
          <w:szCs w:val="24"/>
          <w:lang w:val="en-GB"/>
        </w:rPr>
        <w:t>Abşeron</w:t>
      </w:r>
      <w:proofErr w:type="spellEnd"/>
      <w:r w:rsidRPr="00EA717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EA7176">
        <w:rPr>
          <w:rFonts w:ascii="Times New Roman" w:eastAsia="Times New Roman" w:hAnsi="Times New Roman" w:cs="Times New Roman"/>
          <w:sz w:val="24"/>
          <w:szCs w:val="24"/>
          <w:lang w:val="en-GB"/>
        </w:rPr>
        <w:t>Hızı</w:t>
      </w:r>
      <w:proofErr w:type="spellEnd"/>
      <w:r w:rsidRPr="00EA717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EA7176">
        <w:rPr>
          <w:rFonts w:ascii="Times New Roman" w:eastAsia="Times New Roman" w:hAnsi="Times New Roman" w:cs="Times New Roman"/>
          <w:sz w:val="24"/>
          <w:szCs w:val="24"/>
          <w:lang w:val="en-GB"/>
        </w:rPr>
        <w:t>Terter</w:t>
      </w:r>
      <w:proofErr w:type="spellEnd"/>
      <w:r w:rsidRPr="00EA7176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Pr="00EA7176">
        <w:rPr>
          <w:lang w:val="en-GB"/>
        </w:rPr>
        <w:t xml:space="preserve"> </w:t>
      </w:r>
      <w:proofErr w:type="spellStart"/>
      <w:r w:rsidRPr="00EA7176">
        <w:rPr>
          <w:rFonts w:ascii="Times New Roman" w:eastAsia="Times New Roman" w:hAnsi="Times New Roman" w:cs="Times New Roman"/>
          <w:sz w:val="24"/>
          <w:szCs w:val="24"/>
          <w:lang w:val="en-GB"/>
        </w:rPr>
        <w:t>Berde</w:t>
      </w:r>
      <w:proofErr w:type="spellEnd"/>
      <w:r w:rsidRPr="00EA717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EA7176">
        <w:rPr>
          <w:rFonts w:ascii="Times New Roman" w:eastAsia="Times New Roman" w:hAnsi="Times New Roman" w:cs="Times New Roman"/>
          <w:sz w:val="24"/>
          <w:szCs w:val="24"/>
          <w:lang w:val="en-GB"/>
        </w:rPr>
        <w:t>Beylegan</w:t>
      </w:r>
      <w:proofErr w:type="spellEnd"/>
      <w:r w:rsidRPr="00EA717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with long range artillery and</w:t>
      </w:r>
      <w:r w:rsidR="006C4A2C" w:rsidRPr="00EA717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ballistic missiles</w:t>
      </w:r>
      <w:r w:rsidRPr="00EA7176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6A0C7A57" w14:textId="77777777" w:rsidR="00B1672D" w:rsidRPr="00EA7176" w:rsidRDefault="00B1672D" w:rsidP="00B1672D">
      <w:pPr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7BBE3FDB" w14:textId="45E2D96D" w:rsidR="00B1672D" w:rsidRPr="00EA7176" w:rsidRDefault="00B1672D" w:rsidP="00B1672D">
      <w:pPr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EA717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Armenian attacks, which constitute a clear violation of international humanitarian law, particularly the Geneva Conventions of 1949, have already caused more than </w:t>
      </w:r>
      <w:r w:rsidR="006C4A2C" w:rsidRPr="00EA7176">
        <w:rPr>
          <w:rFonts w:ascii="Times New Roman" w:eastAsia="Times New Roman" w:hAnsi="Times New Roman" w:cs="Times New Roman"/>
          <w:sz w:val="24"/>
          <w:szCs w:val="24"/>
          <w:lang w:val="en-GB"/>
        </w:rPr>
        <w:t>4</w:t>
      </w:r>
      <w:r w:rsidRPr="00EA717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0 deaths among the civilian population, leaving </w:t>
      </w:r>
      <w:r w:rsidR="006C4A2C" w:rsidRPr="00EA7176">
        <w:rPr>
          <w:rFonts w:ascii="Times New Roman" w:eastAsia="Times New Roman" w:hAnsi="Times New Roman" w:cs="Times New Roman"/>
          <w:sz w:val="24"/>
          <w:szCs w:val="24"/>
          <w:lang w:val="en-GB"/>
        </w:rPr>
        <w:t>3</w:t>
      </w:r>
      <w:r w:rsidRPr="00EA717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50 people wounded and nearly </w:t>
      </w:r>
      <w:r w:rsidR="006C4A2C" w:rsidRPr="00EA7176">
        <w:rPr>
          <w:rFonts w:ascii="Times New Roman" w:eastAsia="Times New Roman" w:hAnsi="Times New Roman" w:cs="Times New Roman"/>
          <w:sz w:val="24"/>
          <w:szCs w:val="24"/>
          <w:lang w:val="en-GB"/>
        </w:rPr>
        <w:t>7</w:t>
      </w:r>
      <w:r w:rsidRPr="00EA717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00 houses damaged. </w:t>
      </w:r>
    </w:p>
    <w:p w14:paraId="4CA4B61C" w14:textId="77777777" w:rsidR="00B1672D" w:rsidRPr="00EA7176" w:rsidRDefault="00B1672D" w:rsidP="00B1672D">
      <w:pPr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5276BF7B" w14:textId="23B8C2DF" w:rsidR="00D0428F" w:rsidRPr="00EA7176" w:rsidRDefault="00D0428F" w:rsidP="00B1672D">
      <w:pPr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EA7176">
        <w:rPr>
          <w:rFonts w:ascii="Times New Roman" w:eastAsia="Times New Roman" w:hAnsi="Times New Roman" w:cs="Times New Roman"/>
          <w:sz w:val="24"/>
          <w:szCs w:val="24"/>
          <w:lang w:val="en-GB"/>
        </w:rPr>
        <w:t>Armenia even violated the humanitarian ceasefire</w:t>
      </w:r>
      <w:r w:rsidR="006C4A2C" w:rsidRPr="00EA7176">
        <w:rPr>
          <w:rFonts w:ascii="Times New Roman" w:eastAsia="Times New Roman" w:hAnsi="Times New Roman" w:cs="Times New Roman"/>
          <w:sz w:val="24"/>
          <w:szCs w:val="24"/>
          <w:lang w:val="en-GB"/>
        </w:rPr>
        <w:t>s recently agreed.</w:t>
      </w:r>
    </w:p>
    <w:p w14:paraId="01FFF3A5" w14:textId="5332B624" w:rsidR="00280164" w:rsidRPr="00EA7176" w:rsidRDefault="00280164" w:rsidP="00B1672D">
      <w:pPr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3D11B1C" w14:textId="781E0F1E" w:rsidR="00D0428F" w:rsidRPr="00EA7176" w:rsidRDefault="00D0428F" w:rsidP="00D0428F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A7176">
        <w:rPr>
          <w:rFonts w:ascii="Times New Roman" w:hAnsi="Times New Roman" w:cs="Times New Roman"/>
          <w:sz w:val="24"/>
          <w:szCs w:val="24"/>
          <w:lang w:val="en-GB"/>
        </w:rPr>
        <w:t xml:space="preserve">On the other hand, Azerbaijan is trying to protect its population and restore its territorial integrity by invoking its inherent right of </w:t>
      </w:r>
      <w:proofErr w:type="spellStart"/>
      <w:r w:rsidRPr="00EA7176">
        <w:rPr>
          <w:rFonts w:ascii="Times New Roman" w:hAnsi="Times New Roman" w:cs="Times New Roman"/>
          <w:sz w:val="24"/>
          <w:szCs w:val="24"/>
          <w:lang w:val="en-GB"/>
        </w:rPr>
        <w:t>self-defense</w:t>
      </w:r>
      <w:proofErr w:type="spellEnd"/>
      <w:r w:rsidRPr="00EA7176">
        <w:rPr>
          <w:rFonts w:ascii="Times New Roman" w:hAnsi="Times New Roman" w:cs="Times New Roman"/>
          <w:sz w:val="24"/>
          <w:szCs w:val="24"/>
          <w:lang w:val="en-GB"/>
        </w:rPr>
        <w:t xml:space="preserve"> enshrined in the Article 51 of the UN Charter.</w:t>
      </w:r>
    </w:p>
    <w:p w14:paraId="4809E3DA" w14:textId="77777777" w:rsidR="00D0428F" w:rsidRPr="00EA7176" w:rsidRDefault="00D0428F" w:rsidP="00D0428F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7356C55" w14:textId="77777777" w:rsidR="00D0428F" w:rsidRPr="00EA7176" w:rsidRDefault="00D0428F" w:rsidP="00D0428F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A7176">
        <w:rPr>
          <w:rFonts w:ascii="Times New Roman" w:hAnsi="Times New Roman" w:cs="Times New Roman"/>
          <w:sz w:val="24"/>
          <w:szCs w:val="24"/>
          <w:lang w:val="en-GB"/>
        </w:rPr>
        <w:t>Azerbaijan is conducting its operations within its internationally recognized borders, on its own territory, which has been under illegal Armenian occupation for nearly three decades.</w:t>
      </w:r>
    </w:p>
    <w:p w14:paraId="1E1AC65F" w14:textId="77777777" w:rsidR="00D0428F" w:rsidRPr="00EA7176" w:rsidRDefault="00D0428F" w:rsidP="00D0428F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B825B92" w14:textId="6D99EB16" w:rsidR="00280164" w:rsidRPr="00EA7176" w:rsidRDefault="00D0428F" w:rsidP="00B1672D">
      <w:pPr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EA7176">
        <w:rPr>
          <w:rFonts w:ascii="Times New Roman" w:hAnsi="Times New Roman" w:cs="Times New Roman"/>
          <w:sz w:val="24"/>
          <w:szCs w:val="24"/>
          <w:lang w:val="en-GB"/>
        </w:rPr>
        <w:t xml:space="preserve">The position of Turkey has been very clear since the beginning on Nagorno Karabakh and </w:t>
      </w:r>
      <w:r w:rsidRPr="00EA7176">
        <w:rPr>
          <w:rFonts w:ascii="Times New Roman" w:eastAsia="Times New Roman" w:hAnsi="Times New Roman" w:cs="Times New Roman"/>
          <w:sz w:val="24"/>
          <w:szCs w:val="24"/>
          <w:lang w:val="en-GB"/>
        </w:rPr>
        <w:t>we continue to support a solution to the problem on the basis of international law, within the framework of the territorial integrity of Azerbaijan.</w:t>
      </w:r>
    </w:p>
    <w:p w14:paraId="44DC9BC2" w14:textId="5E50498D" w:rsidR="00D0428F" w:rsidRPr="00EA7176" w:rsidRDefault="00D0428F" w:rsidP="00B1672D">
      <w:pPr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B826E0C" w14:textId="6884E3BC" w:rsidR="007A1E21" w:rsidRPr="00EA7176" w:rsidRDefault="00D0428F" w:rsidP="00D0428F">
      <w:pPr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EA7176">
        <w:rPr>
          <w:rFonts w:ascii="Times New Roman" w:eastAsia="Times New Roman" w:hAnsi="Times New Roman" w:cs="Times New Roman"/>
          <w:sz w:val="24"/>
          <w:szCs w:val="24"/>
          <w:lang w:val="en-GB"/>
        </w:rPr>
        <w:t>Thank you.</w:t>
      </w:r>
    </w:p>
    <w:sectPr w:rsidR="007A1E21" w:rsidRPr="00EA7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710"/>
    <w:rsid w:val="00061DD1"/>
    <w:rsid w:val="00085CC7"/>
    <w:rsid w:val="000978C1"/>
    <w:rsid w:val="000B292C"/>
    <w:rsid w:val="000D4208"/>
    <w:rsid w:val="0012554B"/>
    <w:rsid w:val="001A6D07"/>
    <w:rsid w:val="00262ECA"/>
    <w:rsid w:val="002736DA"/>
    <w:rsid w:val="00280164"/>
    <w:rsid w:val="00280931"/>
    <w:rsid w:val="00324043"/>
    <w:rsid w:val="00331F05"/>
    <w:rsid w:val="003F1F4C"/>
    <w:rsid w:val="00402036"/>
    <w:rsid w:val="004B75C5"/>
    <w:rsid w:val="004C5B0A"/>
    <w:rsid w:val="00502107"/>
    <w:rsid w:val="005630BE"/>
    <w:rsid w:val="00606C85"/>
    <w:rsid w:val="00632583"/>
    <w:rsid w:val="00637A0E"/>
    <w:rsid w:val="006A355F"/>
    <w:rsid w:val="006B1E57"/>
    <w:rsid w:val="006C4A2C"/>
    <w:rsid w:val="0070237E"/>
    <w:rsid w:val="00732F45"/>
    <w:rsid w:val="00741ABB"/>
    <w:rsid w:val="00770B1E"/>
    <w:rsid w:val="007935B3"/>
    <w:rsid w:val="007A1E21"/>
    <w:rsid w:val="007B0954"/>
    <w:rsid w:val="007C24F1"/>
    <w:rsid w:val="007D4710"/>
    <w:rsid w:val="007F5F4F"/>
    <w:rsid w:val="007F7AC2"/>
    <w:rsid w:val="00804652"/>
    <w:rsid w:val="0081729E"/>
    <w:rsid w:val="00827D5B"/>
    <w:rsid w:val="009426C1"/>
    <w:rsid w:val="009510E4"/>
    <w:rsid w:val="0095374A"/>
    <w:rsid w:val="0096040C"/>
    <w:rsid w:val="00A22BCA"/>
    <w:rsid w:val="00AB3260"/>
    <w:rsid w:val="00AB792B"/>
    <w:rsid w:val="00AD400C"/>
    <w:rsid w:val="00AE3EEB"/>
    <w:rsid w:val="00B1672D"/>
    <w:rsid w:val="00B52C1D"/>
    <w:rsid w:val="00BB4616"/>
    <w:rsid w:val="00BE3FBB"/>
    <w:rsid w:val="00C3393C"/>
    <w:rsid w:val="00C37D35"/>
    <w:rsid w:val="00C54993"/>
    <w:rsid w:val="00C56122"/>
    <w:rsid w:val="00C717A8"/>
    <w:rsid w:val="00CF6A90"/>
    <w:rsid w:val="00D038A6"/>
    <w:rsid w:val="00D0428F"/>
    <w:rsid w:val="00D7391E"/>
    <w:rsid w:val="00D818F6"/>
    <w:rsid w:val="00DB4646"/>
    <w:rsid w:val="00E160FE"/>
    <w:rsid w:val="00E2474A"/>
    <w:rsid w:val="00E368DA"/>
    <w:rsid w:val="00E45248"/>
    <w:rsid w:val="00E95D95"/>
    <w:rsid w:val="00EA4A99"/>
    <w:rsid w:val="00EA7176"/>
    <w:rsid w:val="00EB7AE6"/>
    <w:rsid w:val="00ED4BBF"/>
    <w:rsid w:val="00F310E0"/>
    <w:rsid w:val="00F7551A"/>
    <w:rsid w:val="00F827CA"/>
    <w:rsid w:val="00F94863"/>
    <w:rsid w:val="00F97C4E"/>
    <w:rsid w:val="00FE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CA689"/>
  <w15:chartTrackingRefBased/>
  <w15:docId w15:val="{ACACC62C-9EA5-4A1D-82DE-D2F430F8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4710"/>
    <w:pPr>
      <w:spacing w:after="0" w:line="240" w:lineRule="auto"/>
    </w:pPr>
    <w:rPr>
      <w:rFonts w:ascii="Calibri" w:hAnsi="Calibri" w:cs="Calibri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C4A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3CBF5-B768-4DCD-9603-13ECE979B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Gencehan Babiş</dc:creator>
  <cp:keywords/>
  <dc:description/>
  <cp:lastModifiedBy>Ahmet Doğan</cp:lastModifiedBy>
  <cp:revision>13</cp:revision>
  <cp:lastPrinted>2020-10-19T10:10:00Z</cp:lastPrinted>
  <dcterms:created xsi:type="dcterms:W3CDTF">2020-10-19T09:37:00Z</dcterms:created>
  <dcterms:modified xsi:type="dcterms:W3CDTF">2020-10-19T13:25:00Z</dcterms:modified>
</cp:coreProperties>
</file>