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42E19" w14:textId="77777777" w:rsidR="000E71B5" w:rsidRPr="000E71B5" w:rsidRDefault="000E71B5" w:rsidP="000E71B5">
      <w:pPr>
        <w:jc w:val="center"/>
        <w:rPr>
          <w:b/>
          <w:sz w:val="24"/>
          <w:szCs w:val="24"/>
        </w:rPr>
      </w:pPr>
      <w:r w:rsidRPr="000E71B5">
        <w:rPr>
          <w:b/>
          <w:sz w:val="24"/>
          <w:szCs w:val="24"/>
        </w:rPr>
        <w:t>International Dialogue on Migration</w:t>
      </w:r>
    </w:p>
    <w:p w14:paraId="13B93D3E" w14:textId="77777777" w:rsidR="000E71B5" w:rsidRPr="000E71B5" w:rsidRDefault="000E71B5" w:rsidP="000E71B5">
      <w:pPr>
        <w:jc w:val="center"/>
        <w:rPr>
          <w:b/>
          <w:sz w:val="24"/>
          <w:szCs w:val="24"/>
        </w:rPr>
      </w:pPr>
      <w:r w:rsidRPr="000E71B5">
        <w:rPr>
          <w:b/>
          <w:sz w:val="24"/>
          <w:szCs w:val="24"/>
        </w:rPr>
        <w:t>October 16</w:t>
      </w:r>
      <w:r w:rsidRPr="000E71B5">
        <w:rPr>
          <w:b/>
          <w:sz w:val="24"/>
          <w:szCs w:val="24"/>
          <w:vertAlign w:val="superscript"/>
        </w:rPr>
        <w:t>th</w:t>
      </w:r>
      <w:r w:rsidRPr="000E71B5">
        <w:rPr>
          <w:b/>
          <w:sz w:val="24"/>
          <w:szCs w:val="24"/>
        </w:rPr>
        <w:t>, CICG, Geneva</w:t>
      </w:r>
    </w:p>
    <w:p w14:paraId="446F23ED" w14:textId="77777777" w:rsidR="000E71B5" w:rsidRPr="000E71B5" w:rsidRDefault="000E71B5" w:rsidP="000E71B5">
      <w:pPr>
        <w:jc w:val="center"/>
        <w:rPr>
          <w:b/>
          <w:sz w:val="24"/>
          <w:szCs w:val="24"/>
        </w:rPr>
      </w:pPr>
      <w:r w:rsidRPr="000E71B5">
        <w:rPr>
          <w:b/>
          <w:sz w:val="24"/>
          <w:szCs w:val="24"/>
        </w:rPr>
        <w:t>Panel 5: 15:00-16:15 - Social cohesion and community resilience: countering discrimination and xenophobia against migrants</w:t>
      </w:r>
    </w:p>
    <w:p w14:paraId="76C221F9" w14:textId="77777777" w:rsidR="000E71B5" w:rsidRPr="000E71B5" w:rsidRDefault="000E71B5" w:rsidP="000E71B5">
      <w:pPr>
        <w:jc w:val="center"/>
        <w:rPr>
          <w:b/>
          <w:sz w:val="24"/>
          <w:szCs w:val="24"/>
        </w:rPr>
      </w:pPr>
      <w:r w:rsidRPr="000E71B5">
        <w:rPr>
          <w:b/>
          <w:sz w:val="24"/>
          <w:szCs w:val="24"/>
        </w:rPr>
        <w:t>Statement by Ireland</w:t>
      </w:r>
    </w:p>
    <w:p w14:paraId="109E365C" w14:textId="77777777" w:rsidR="000E71B5" w:rsidRDefault="000E71B5" w:rsidP="000E71B5">
      <w:pPr>
        <w:jc w:val="both"/>
        <w:rPr>
          <w:sz w:val="24"/>
          <w:szCs w:val="24"/>
        </w:rPr>
      </w:pPr>
    </w:p>
    <w:p w14:paraId="2098264A" w14:textId="77777777" w:rsidR="009D5B92" w:rsidRDefault="009D5B92" w:rsidP="000E71B5">
      <w:pPr>
        <w:jc w:val="both"/>
        <w:rPr>
          <w:sz w:val="24"/>
          <w:szCs w:val="24"/>
        </w:rPr>
      </w:pPr>
      <w:r>
        <w:rPr>
          <w:sz w:val="24"/>
          <w:szCs w:val="24"/>
        </w:rPr>
        <w:t xml:space="preserve">Thank you Chair, </w:t>
      </w:r>
    </w:p>
    <w:p w14:paraId="0801A793" w14:textId="6E77AC3B" w:rsidR="009D5B92" w:rsidRDefault="000E71B5" w:rsidP="000E71B5">
      <w:pPr>
        <w:jc w:val="both"/>
        <w:rPr>
          <w:sz w:val="24"/>
          <w:szCs w:val="24"/>
        </w:rPr>
      </w:pPr>
      <w:r w:rsidRPr="00B35CE9">
        <w:rPr>
          <w:sz w:val="24"/>
          <w:szCs w:val="24"/>
        </w:rPr>
        <w:t xml:space="preserve">It is a privilege to participate in </w:t>
      </w:r>
      <w:r w:rsidR="009D5B92">
        <w:rPr>
          <w:sz w:val="24"/>
          <w:szCs w:val="24"/>
        </w:rPr>
        <w:t>this discussion on countering discrimination and xenophobia against migrants</w:t>
      </w:r>
      <w:r w:rsidR="00480B23">
        <w:rPr>
          <w:sz w:val="24"/>
          <w:szCs w:val="24"/>
        </w:rPr>
        <w:t xml:space="preserve">. This is </w:t>
      </w:r>
      <w:r w:rsidR="009D5B92">
        <w:rPr>
          <w:sz w:val="24"/>
          <w:szCs w:val="24"/>
        </w:rPr>
        <w:t xml:space="preserve">a </w:t>
      </w:r>
      <w:proofErr w:type="gramStart"/>
      <w:r w:rsidR="009D5B92">
        <w:rPr>
          <w:sz w:val="24"/>
          <w:szCs w:val="24"/>
        </w:rPr>
        <w:t xml:space="preserve">subject </w:t>
      </w:r>
      <w:r w:rsidR="00480B23">
        <w:rPr>
          <w:sz w:val="24"/>
          <w:szCs w:val="24"/>
        </w:rPr>
        <w:t>which</w:t>
      </w:r>
      <w:proofErr w:type="gramEnd"/>
      <w:r w:rsidR="00480B23">
        <w:rPr>
          <w:sz w:val="24"/>
          <w:szCs w:val="24"/>
        </w:rPr>
        <w:t xml:space="preserve"> </w:t>
      </w:r>
      <w:r w:rsidR="00046E87">
        <w:rPr>
          <w:sz w:val="24"/>
          <w:szCs w:val="24"/>
        </w:rPr>
        <w:t xml:space="preserve">has become particularly relevant </w:t>
      </w:r>
      <w:r w:rsidR="009D5B92">
        <w:rPr>
          <w:sz w:val="24"/>
          <w:szCs w:val="24"/>
        </w:rPr>
        <w:t xml:space="preserve">this year, </w:t>
      </w:r>
      <w:r w:rsidR="00046E87">
        <w:rPr>
          <w:sz w:val="24"/>
          <w:szCs w:val="24"/>
        </w:rPr>
        <w:t xml:space="preserve">during </w:t>
      </w:r>
      <w:r w:rsidR="009D5B92">
        <w:rPr>
          <w:sz w:val="24"/>
          <w:szCs w:val="24"/>
        </w:rPr>
        <w:t>the COVID-19 Pandemic</w:t>
      </w:r>
      <w:r w:rsidR="00480B23">
        <w:rPr>
          <w:sz w:val="24"/>
          <w:szCs w:val="24"/>
        </w:rPr>
        <w:t xml:space="preserve">.  We have </w:t>
      </w:r>
      <w:r w:rsidR="009335CD">
        <w:rPr>
          <w:sz w:val="24"/>
          <w:szCs w:val="24"/>
        </w:rPr>
        <w:t>seen</w:t>
      </w:r>
      <w:r w:rsidR="00B14258">
        <w:rPr>
          <w:sz w:val="24"/>
          <w:szCs w:val="24"/>
        </w:rPr>
        <w:t>, in places,</w:t>
      </w:r>
      <w:r w:rsidR="009335CD">
        <w:rPr>
          <w:sz w:val="24"/>
          <w:szCs w:val="24"/>
        </w:rPr>
        <w:t xml:space="preserve"> a rise in rhetoric that </w:t>
      </w:r>
      <w:r w:rsidR="00306225">
        <w:rPr>
          <w:sz w:val="24"/>
          <w:szCs w:val="24"/>
        </w:rPr>
        <w:t>exploits</w:t>
      </w:r>
      <w:r w:rsidR="009335CD">
        <w:rPr>
          <w:sz w:val="24"/>
          <w:szCs w:val="24"/>
        </w:rPr>
        <w:t xml:space="preserve"> fear</w:t>
      </w:r>
      <w:r w:rsidR="00306225">
        <w:rPr>
          <w:sz w:val="24"/>
          <w:szCs w:val="24"/>
        </w:rPr>
        <w:t>s</w:t>
      </w:r>
      <w:r w:rsidR="009335CD">
        <w:rPr>
          <w:sz w:val="24"/>
          <w:szCs w:val="24"/>
        </w:rPr>
        <w:t xml:space="preserve"> about migration and tars migrants as </w:t>
      </w:r>
      <w:r w:rsidR="00046E87">
        <w:rPr>
          <w:sz w:val="24"/>
          <w:szCs w:val="24"/>
        </w:rPr>
        <w:t xml:space="preserve">people who not only, as it were, </w:t>
      </w:r>
      <w:r w:rsidR="009335CD">
        <w:rPr>
          <w:sz w:val="24"/>
          <w:szCs w:val="24"/>
        </w:rPr>
        <w:t>take jobs</w:t>
      </w:r>
      <w:r w:rsidR="00046E87">
        <w:rPr>
          <w:sz w:val="24"/>
          <w:szCs w:val="24"/>
        </w:rPr>
        <w:t xml:space="preserve"> but also carry disease</w:t>
      </w:r>
      <w:r w:rsidR="009335CD">
        <w:rPr>
          <w:sz w:val="24"/>
          <w:szCs w:val="24"/>
        </w:rPr>
        <w:t xml:space="preserve">. </w:t>
      </w:r>
    </w:p>
    <w:p w14:paraId="0F8CA2F3" w14:textId="247261E9" w:rsidR="00480B23" w:rsidRDefault="009335CD" w:rsidP="000E71B5">
      <w:pPr>
        <w:jc w:val="both"/>
        <w:rPr>
          <w:sz w:val="24"/>
          <w:szCs w:val="24"/>
        </w:rPr>
      </w:pPr>
      <w:r>
        <w:rPr>
          <w:sz w:val="24"/>
          <w:szCs w:val="24"/>
        </w:rPr>
        <w:t xml:space="preserve">The reality is that migrants are all too often the bedrock of our societies – frontline workers and essential staff that make it possible for </w:t>
      </w:r>
      <w:r w:rsidR="00A36781">
        <w:rPr>
          <w:sz w:val="24"/>
          <w:szCs w:val="24"/>
        </w:rPr>
        <w:t>COVID-19</w:t>
      </w:r>
      <w:r w:rsidR="00B14258">
        <w:rPr>
          <w:sz w:val="24"/>
          <w:szCs w:val="24"/>
        </w:rPr>
        <w:t xml:space="preserve"> restrictions </w:t>
      </w:r>
      <w:r>
        <w:rPr>
          <w:sz w:val="24"/>
          <w:szCs w:val="24"/>
        </w:rPr>
        <w:t xml:space="preserve">to </w:t>
      </w:r>
      <w:proofErr w:type="gramStart"/>
      <w:r w:rsidR="00B14258">
        <w:rPr>
          <w:sz w:val="24"/>
          <w:szCs w:val="24"/>
        </w:rPr>
        <w:t>be managed</w:t>
      </w:r>
      <w:proofErr w:type="gramEnd"/>
      <w:r w:rsidR="00B14258">
        <w:rPr>
          <w:sz w:val="24"/>
          <w:szCs w:val="24"/>
        </w:rPr>
        <w:t xml:space="preserve"> </w:t>
      </w:r>
      <w:r>
        <w:rPr>
          <w:sz w:val="24"/>
          <w:szCs w:val="24"/>
        </w:rPr>
        <w:t xml:space="preserve">and for public health battles to be </w:t>
      </w:r>
      <w:r w:rsidR="00046E87">
        <w:rPr>
          <w:sz w:val="24"/>
          <w:szCs w:val="24"/>
        </w:rPr>
        <w:t xml:space="preserve">fought and </w:t>
      </w:r>
      <w:r>
        <w:rPr>
          <w:sz w:val="24"/>
          <w:szCs w:val="24"/>
        </w:rPr>
        <w:t xml:space="preserve">won. </w:t>
      </w:r>
    </w:p>
    <w:p w14:paraId="370B10EA" w14:textId="3ED8E550" w:rsidR="000E71B5" w:rsidRDefault="009D5B92" w:rsidP="000E71B5">
      <w:pPr>
        <w:jc w:val="both"/>
        <w:rPr>
          <w:sz w:val="24"/>
          <w:szCs w:val="24"/>
        </w:rPr>
      </w:pPr>
      <w:r>
        <w:rPr>
          <w:sz w:val="24"/>
          <w:szCs w:val="24"/>
        </w:rPr>
        <w:t xml:space="preserve">One of the most important tools we have in our collective efforts to counter discrimination and xenophobia is a vibrant and principled </w:t>
      </w:r>
      <w:r w:rsidR="00306225">
        <w:rPr>
          <w:sz w:val="24"/>
          <w:szCs w:val="24"/>
        </w:rPr>
        <w:t>media</w:t>
      </w:r>
      <w:r>
        <w:rPr>
          <w:sz w:val="24"/>
          <w:szCs w:val="24"/>
        </w:rPr>
        <w:t xml:space="preserve"> that understands, records and represents the realities of migration in a way that reflects the realities for migrants as well as countries of origin, transit and destination. It is essential that </w:t>
      </w:r>
      <w:r w:rsidR="000E71B5">
        <w:rPr>
          <w:sz w:val="24"/>
          <w:szCs w:val="24"/>
        </w:rPr>
        <w:t>global conversation</w:t>
      </w:r>
      <w:r>
        <w:rPr>
          <w:sz w:val="24"/>
          <w:szCs w:val="24"/>
        </w:rPr>
        <w:t>s</w:t>
      </w:r>
      <w:r w:rsidR="000E71B5">
        <w:rPr>
          <w:sz w:val="24"/>
          <w:szCs w:val="24"/>
        </w:rPr>
        <w:t xml:space="preserve"> on migration </w:t>
      </w:r>
      <w:r>
        <w:rPr>
          <w:sz w:val="24"/>
          <w:szCs w:val="24"/>
        </w:rPr>
        <w:t>are</w:t>
      </w:r>
      <w:r w:rsidR="000E71B5">
        <w:rPr>
          <w:sz w:val="24"/>
          <w:szCs w:val="24"/>
        </w:rPr>
        <w:t xml:space="preserve"> well-informed, accurate and relevant – as aimed for in the Global Compact on Migration.</w:t>
      </w:r>
      <w:r w:rsidR="00306225">
        <w:rPr>
          <w:sz w:val="24"/>
          <w:szCs w:val="24"/>
        </w:rPr>
        <w:t xml:space="preserve"> This is why Ireland</w:t>
      </w:r>
      <w:r w:rsidR="00AE38D1">
        <w:rPr>
          <w:sz w:val="24"/>
          <w:szCs w:val="24"/>
        </w:rPr>
        <w:t xml:space="preserve"> is working with IOM on the establishment of</w:t>
      </w:r>
      <w:r w:rsidR="00306225">
        <w:rPr>
          <w:sz w:val="24"/>
          <w:szCs w:val="24"/>
        </w:rPr>
        <w:t xml:space="preserve"> a Global Migration Media Academy. </w:t>
      </w:r>
    </w:p>
    <w:p w14:paraId="3E94AE8F" w14:textId="77777777" w:rsidR="00306225" w:rsidRDefault="00306225" w:rsidP="000E71B5">
      <w:pPr>
        <w:jc w:val="both"/>
        <w:rPr>
          <w:sz w:val="24"/>
          <w:szCs w:val="24"/>
        </w:rPr>
      </w:pPr>
      <w:r>
        <w:rPr>
          <w:sz w:val="24"/>
          <w:szCs w:val="24"/>
        </w:rPr>
        <w:t>Chair,</w:t>
      </w:r>
    </w:p>
    <w:p w14:paraId="68F97DB6" w14:textId="57667251" w:rsidR="000E71B5" w:rsidRPr="00B35CE9" w:rsidRDefault="000E71B5" w:rsidP="000E71B5">
      <w:pPr>
        <w:jc w:val="both"/>
        <w:rPr>
          <w:sz w:val="24"/>
          <w:szCs w:val="24"/>
        </w:rPr>
      </w:pPr>
      <w:r w:rsidRPr="00B35CE9">
        <w:rPr>
          <w:sz w:val="24"/>
          <w:szCs w:val="24"/>
        </w:rPr>
        <w:t xml:space="preserve">For most of Ireland’s modern history, we have been a country of net emigration, resulting in </w:t>
      </w:r>
      <w:r w:rsidR="00046E87">
        <w:rPr>
          <w:sz w:val="24"/>
          <w:szCs w:val="24"/>
        </w:rPr>
        <w:t xml:space="preserve">a diaspora </w:t>
      </w:r>
      <w:r w:rsidRPr="00B35CE9">
        <w:rPr>
          <w:sz w:val="24"/>
          <w:szCs w:val="24"/>
        </w:rPr>
        <w:t xml:space="preserve">of over 70 Million people </w:t>
      </w:r>
      <w:r w:rsidR="00046E87">
        <w:rPr>
          <w:sz w:val="24"/>
          <w:szCs w:val="24"/>
        </w:rPr>
        <w:t xml:space="preserve">from a small island with a current population, North and South, of just 7 million.  </w:t>
      </w:r>
      <w:r w:rsidR="00D108EA">
        <w:rPr>
          <w:sz w:val="24"/>
          <w:szCs w:val="24"/>
        </w:rPr>
        <w:t>Over the years, t</w:t>
      </w:r>
      <w:r>
        <w:rPr>
          <w:sz w:val="24"/>
          <w:szCs w:val="24"/>
        </w:rPr>
        <w:t xml:space="preserve">he tone of prevailing </w:t>
      </w:r>
      <w:r w:rsidRPr="00B35CE9">
        <w:rPr>
          <w:sz w:val="24"/>
          <w:szCs w:val="24"/>
        </w:rPr>
        <w:t>public narrative</w:t>
      </w:r>
      <w:r>
        <w:rPr>
          <w:sz w:val="24"/>
          <w:szCs w:val="24"/>
        </w:rPr>
        <w:t>s and conventional wisdoms often determined t</w:t>
      </w:r>
      <w:r w:rsidRPr="00B21080">
        <w:rPr>
          <w:sz w:val="24"/>
          <w:szCs w:val="24"/>
        </w:rPr>
        <w:t xml:space="preserve">he </w:t>
      </w:r>
      <w:r w:rsidR="00D108EA">
        <w:rPr>
          <w:sz w:val="24"/>
          <w:szCs w:val="24"/>
        </w:rPr>
        <w:t xml:space="preserve">way </w:t>
      </w:r>
      <w:r w:rsidRPr="00B21080">
        <w:rPr>
          <w:sz w:val="24"/>
          <w:szCs w:val="24"/>
        </w:rPr>
        <w:t xml:space="preserve">in which Irish </w:t>
      </w:r>
      <w:r w:rsidR="00D108EA">
        <w:rPr>
          <w:sz w:val="24"/>
          <w:szCs w:val="24"/>
        </w:rPr>
        <w:t xml:space="preserve">emigrants </w:t>
      </w:r>
      <w:proofErr w:type="gramStart"/>
      <w:r>
        <w:rPr>
          <w:sz w:val="24"/>
          <w:szCs w:val="24"/>
        </w:rPr>
        <w:t>were</w:t>
      </w:r>
      <w:r w:rsidRPr="00B21080">
        <w:rPr>
          <w:sz w:val="24"/>
          <w:szCs w:val="24"/>
        </w:rPr>
        <w:t xml:space="preserve"> received, welcomed and integrated into different societies</w:t>
      </w:r>
      <w:r>
        <w:rPr>
          <w:sz w:val="24"/>
          <w:szCs w:val="24"/>
        </w:rPr>
        <w:t xml:space="preserve"> around the world</w:t>
      </w:r>
      <w:proofErr w:type="gramEnd"/>
      <w:r>
        <w:rPr>
          <w:sz w:val="24"/>
          <w:szCs w:val="24"/>
        </w:rPr>
        <w:t xml:space="preserve">. When these narratives went unchallenged, </w:t>
      </w:r>
      <w:r w:rsidRPr="00B35CE9">
        <w:rPr>
          <w:sz w:val="24"/>
          <w:szCs w:val="24"/>
        </w:rPr>
        <w:t xml:space="preserve">Irish people </w:t>
      </w:r>
      <w:r w:rsidR="00D108EA">
        <w:rPr>
          <w:sz w:val="24"/>
          <w:szCs w:val="24"/>
        </w:rPr>
        <w:t xml:space="preserve">experienced denial of </w:t>
      </w:r>
      <w:r>
        <w:rPr>
          <w:sz w:val="24"/>
          <w:szCs w:val="24"/>
        </w:rPr>
        <w:t xml:space="preserve">the opportunity to </w:t>
      </w:r>
      <w:r w:rsidRPr="00B35CE9">
        <w:rPr>
          <w:sz w:val="24"/>
          <w:szCs w:val="24"/>
        </w:rPr>
        <w:t xml:space="preserve">find work, access social services and </w:t>
      </w:r>
      <w:r>
        <w:rPr>
          <w:sz w:val="24"/>
          <w:szCs w:val="24"/>
        </w:rPr>
        <w:t>make meaningful contributions to their</w:t>
      </w:r>
      <w:r w:rsidRPr="00B35CE9">
        <w:rPr>
          <w:sz w:val="24"/>
          <w:szCs w:val="24"/>
        </w:rPr>
        <w:t xml:space="preserve"> new</w:t>
      </w:r>
      <w:r>
        <w:rPr>
          <w:sz w:val="24"/>
          <w:szCs w:val="24"/>
        </w:rPr>
        <w:t xml:space="preserve"> host</w:t>
      </w:r>
      <w:r w:rsidRPr="00B35CE9">
        <w:rPr>
          <w:sz w:val="24"/>
          <w:szCs w:val="24"/>
        </w:rPr>
        <w:t xml:space="preserve"> communities. </w:t>
      </w:r>
    </w:p>
    <w:p w14:paraId="4658A02F" w14:textId="3D07ABE8" w:rsidR="000E71B5" w:rsidRPr="00B35CE9" w:rsidRDefault="00D108EA" w:rsidP="000E71B5">
      <w:pPr>
        <w:jc w:val="both"/>
        <w:rPr>
          <w:sz w:val="24"/>
          <w:szCs w:val="24"/>
        </w:rPr>
      </w:pPr>
      <w:r>
        <w:rPr>
          <w:sz w:val="24"/>
          <w:szCs w:val="24"/>
        </w:rPr>
        <w:t xml:space="preserve">In the last </w:t>
      </w:r>
      <w:r w:rsidR="000E71B5" w:rsidRPr="00B35CE9">
        <w:rPr>
          <w:sz w:val="24"/>
          <w:szCs w:val="24"/>
        </w:rPr>
        <w:t>30 years however, the narrative has evolved</w:t>
      </w:r>
      <w:r>
        <w:rPr>
          <w:sz w:val="24"/>
          <w:szCs w:val="24"/>
        </w:rPr>
        <w:t xml:space="preserve">: </w:t>
      </w:r>
      <w:r w:rsidR="000E71B5" w:rsidRPr="00B35CE9">
        <w:rPr>
          <w:sz w:val="24"/>
          <w:szCs w:val="24"/>
        </w:rPr>
        <w:t xml:space="preserve">from self-identifying </w:t>
      </w:r>
      <w:r w:rsidR="000E71B5">
        <w:rPr>
          <w:sz w:val="24"/>
          <w:szCs w:val="24"/>
        </w:rPr>
        <w:t xml:space="preserve">exclusively </w:t>
      </w:r>
      <w:r w:rsidR="000E71B5" w:rsidRPr="00B35CE9">
        <w:rPr>
          <w:sz w:val="24"/>
          <w:szCs w:val="24"/>
        </w:rPr>
        <w:t>as a country of emigration</w:t>
      </w:r>
      <w:r>
        <w:rPr>
          <w:sz w:val="24"/>
          <w:szCs w:val="24"/>
        </w:rPr>
        <w:t>, with emigrants’ remittances as an element in our national accounts</w:t>
      </w:r>
      <w:r w:rsidR="000E71B5" w:rsidRPr="00B35CE9">
        <w:rPr>
          <w:sz w:val="24"/>
          <w:szCs w:val="24"/>
        </w:rPr>
        <w:t xml:space="preserve">, </w:t>
      </w:r>
      <w:r w:rsidR="000E71B5">
        <w:rPr>
          <w:sz w:val="24"/>
          <w:szCs w:val="24"/>
        </w:rPr>
        <w:t xml:space="preserve">our society </w:t>
      </w:r>
      <w:proofErr w:type="gramStart"/>
      <w:r w:rsidR="000E71B5">
        <w:rPr>
          <w:sz w:val="24"/>
          <w:szCs w:val="24"/>
        </w:rPr>
        <w:t>has been greatly enriched</w:t>
      </w:r>
      <w:proofErr w:type="gramEnd"/>
      <w:r w:rsidR="000E71B5">
        <w:rPr>
          <w:sz w:val="24"/>
          <w:szCs w:val="24"/>
        </w:rPr>
        <w:t xml:space="preserve"> by the arrival of </w:t>
      </w:r>
      <w:r w:rsidR="000E71B5" w:rsidRPr="00B35CE9">
        <w:rPr>
          <w:sz w:val="24"/>
          <w:szCs w:val="24"/>
        </w:rPr>
        <w:t xml:space="preserve">migrants </w:t>
      </w:r>
      <w:r w:rsidR="000E71B5">
        <w:rPr>
          <w:sz w:val="24"/>
          <w:szCs w:val="24"/>
        </w:rPr>
        <w:t xml:space="preserve">from </w:t>
      </w:r>
      <w:r w:rsidR="000E71B5" w:rsidRPr="00B35CE9">
        <w:rPr>
          <w:sz w:val="24"/>
          <w:szCs w:val="24"/>
        </w:rPr>
        <w:t xml:space="preserve">all over the world. </w:t>
      </w:r>
      <w:proofErr w:type="gramStart"/>
      <w:r>
        <w:rPr>
          <w:sz w:val="24"/>
          <w:szCs w:val="24"/>
        </w:rPr>
        <w:t>17%</w:t>
      </w:r>
      <w:proofErr w:type="gramEnd"/>
      <w:r>
        <w:rPr>
          <w:sz w:val="24"/>
          <w:szCs w:val="24"/>
        </w:rPr>
        <w:t xml:space="preserve"> of our population has been born outside the country.  </w:t>
      </w:r>
      <w:r w:rsidR="000E71B5" w:rsidRPr="00B35CE9">
        <w:rPr>
          <w:sz w:val="24"/>
          <w:szCs w:val="24"/>
        </w:rPr>
        <w:t>Membership of the EU</w:t>
      </w:r>
      <w:r w:rsidR="000E71B5">
        <w:rPr>
          <w:sz w:val="24"/>
          <w:szCs w:val="24"/>
        </w:rPr>
        <w:t xml:space="preserve">, </w:t>
      </w:r>
      <w:r>
        <w:rPr>
          <w:sz w:val="24"/>
          <w:szCs w:val="24"/>
        </w:rPr>
        <w:t xml:space="preserve">the increasing globalisation of our economy and the revolution in </w:t>
      </w:r>
      <w:r w:rsidR="000E71B5">
        <w:rPr>
          <w:sz w:val="24"/>
          <w:szCs w:val="24"/>
        </w:rPr>
        <w:t>connectivity</w:t>
      </w:r>
      <w:r w:rsidR="000E71B5" w:rsidRPr="00B35CE9">
        <w:rPr>
          <w:sz w:val="24"/>
          <w:szCs w:val="24"/>
        </w:rPr>
        <w:t xml:space="preserve"> have </w:t>
      </w:r>
      <w:r>
        <w:rPr>
          <w:sz w:val="24"/>
          <w:szCs w:val="24"/>
        </w:rPr>
        <w:t>made Ireland a</w:t>
      </w:r>
      <w:r w:rsidR="00B14258">
        <w:rPr>
          <w:sz w:val="24"/>
          <w:szCs w:val="24"/>
        </w:rPr>
        <w:t xml:space="preserve"> multi-cultural </w:t>
      </w:r>
      <w:r>
        <w:rPr>
          <w:sz w:val="24"/>
          <w:szCs w:val="24"/>
        </w:rPr>
        <w:t>society</w:t>
      </w:r>
      <w:r w:rsidR="009335CD">
        <w:rPr>
          <w:sz w:val="24"/>
          <w:szCs w:val="24"/>
        </w:rPr>
        <w:t xml:space="preserve">. </w:t>
      </w:r>
      <w:r>
        <w:rPr>
          <w:sz w:val="24"/>
          <w:szCs w:val="24"/>
        </w:rPr>
        <w:t>The arrival of n</w:t>
      </w:r>
      <w:r w:rsidR="000E71B5">
        <w:rPr>
          <w:sz w:val="24"/>
          <w:szCs w:val="24"/>
        </w:rPr>
        <w:t>ew migrants</w:t>
      </w:r>
      <w:r>
        <w:rPr>
          <w:sz w:val="24"/>
          <w:szCs w:val="24"/>
        </w:rPr>
        <w:t xml:space="preserve"> from a range of regions and countries</w:t>
      </w:r>
      <w:r w:rsidR="000E71B5">
        <w:rPr>
          <w:sz w:val="24"/>
          <w:szCs w:val="24"/>
        </w:rPr>
        <w:t xml:space="preserve"> is resh</w:t>
      </w:r>
      <w:r>
        <w:rPr>
          <w:sz w:val="24"/>
          <w:szCs w:val="24"/>
        </w:rPr>
        <w:t>aping our own conceptions of our socie</w:t>
      </w:r>
      <w:r w:rsidR="000E71B5">
        <w:rPr>
          <w:sz w:val="24"/>
          <w:szCs w:val="24"/>
        </w:rPr>
        <w:t>ty</w:t>
      </w:r>
      <w:r>
        <w:rPr>
          <w:sz w:val="24"/>
          <w:szCs w:val="24"/>
        </w:rPr>
        <w:t>.</w:t>
      </w:r>
      <w:r w:rsidR="000E71B5">
        <w:rPr>
          <w:sz w:val="24"/>
          <w:szCs w:val="24"/>
        </w:rPr>
        <w:t xml:space="preserve"> </w:t>
      </w:r>
    </w:p>
    <w:p w14:paraId="51060896" w14:textId="2859BB7C" w:rsidR="00961241" w:rsidRDefault="000E71B5" w:rsidP="00306225">
      <w:pPr>
        <w:autoSpaceDE w:val="0"/>
        <w:autoSpaceDN w:val="0"/>
        <w:spacing w:after="0" w:line="276" w:lineRule="auto"/>
        <w:jc w:val="both"/>
        <w:rPr>
          <w:sz w:val="24"/>
          <w:szCs w:val="24"/>
        </w:rPr>
      </w:pPr>
      <w:r w:rsidRPr="00B35CE9">
        <w:rPr>
          <w:sz w:val="24"/>
          <w:szCs w:val="24"/>
        </w:rPr>
        <w:lastRenderedPageBreak/>
        <w:t>This has brought new challenges and new conversations about how to welcom</w:t>
      </w:r>
      <w:r w:rsidR="00D108EA">
        <w:rPr>
          <w:sz w:val="24"/>
          <w:szCs w:val="24"/>
        </w:rPr>
        <w:t xml:space="preserve">e and integrate </w:t>
      </w:r>
      <w:r w:rsidRPr="00B35CE9">
        <w:rPr>
          <w:sz w:val="24"/>
          <w:szCs w:val="24"/>
        </w:rPr>
        <w:t xml:space="preserve">new arrivals into what was, until recently, a </w:t>
      </w:r>
      <w:r w:rsidR="00D108EA">
        <w:rPr>
          <w:sz w:val="24"/>
          <w:szCs w:val="24"/>
        </w:rPr>
        <w:t>notably</w:t>
      </w:r>
      <w:r w:rsidRPr="00B35CE9">
        <w:rPr>
          <w:sz w:val="24"/>
          <w:szCs w:val="24"/>
        </w:rPr>
        <w:t xml:space="preserve"> homogenous society. Development of the narrative around these issues is shaped by </w:t>
      </w:r>
      <w:r w:rsidR="00D108EA">
        <w:rPr>
          <w:sz w:val="24"/>
          <w:szCs w:val="24"/>
        </w:rPr>
        <w:t xml:space="preserve">and involves </w:t>
      </w:r>
      <w:r w:rsidRPr="00B35CE9">
        <w:rPr>
          <w:sz w:val="24"/>
          <w:szCs w:val="24"/>
        </w:rPr>
        <w:t>our education system, mainstream and social media, political discourse</w:t>
      </w:r>
      <w:r w:rsidR="00787469">
        <w:rPr>
          <w:sz w:val="24"/>
          <w:szCs w:val="24"/>
        </w:rPr>
        <w:t>, private sector activity</w:t>
      </w:r>
      <w:r w:rsidRPr="00B35CE9">
        <w:rPr>
          <w:sz w:val="24"/>
          <w:szCs w:val="24"/>
        </w:rPr>
        <w:t xml:space="preserve"> and the role of the civil</w:t>
      </w:r>
      <w:r>
        <w:rPr>
          <w:sz w:val="24"/>
          <w:szCs w:val="24"/>
        </w:rPr>
        <w:t xml:space="preserve"> and public</w:t>
      </w:r>
      <w:r w:rsidRPr="00B35CE9">
        <w:rPr>
          <w:sz w:val="24"/>
          <w:szCs w:val="24"/>
        </w:rPr>
        <w:t xml:space="preserve"> service in engaging </w:t>
      </w:r>
      <w:r>
        <w:rPr>
          <w:sz w:val="24"/>
          <w:szCs w:val="24"/>
        </w:rPr>
        <w:t>society</w:t>
      </w:r>
      <w:r w:rsidRPr="00B35CE9">
        <w:rPr>
          <w:sz w:val="24"/>
          <w:szCs w:val="24"/>
        </w:rPr>
        <w:t xml:space="preserve">. </w:t>
      </w:r>
    </w:p>
    <w:p w14:paraId="6F843057" w14:textId="77777777" w:rsidR="009335CD" w:rsidRDefault="009335CD" w:rsidP="00306225">
      <w:pPr>
        <w:autoSpaceDE w:val="0"/>
        <w:autoSpaceDN w:val="0"/>
        <w:spacing w:after="0" w:line="276" w:lineRule="auto"/>
        <w:jc w:val="both"/>
        <w:rPr>
          <w:sz w:val="24"/>
          <w:szCs w:val="24"/>
        </w:rPr>
      </w:pPr>
    </w:p>
    <w:p w14:paraId="3D3F6F3E" w14:textId="77777777" w:rsidR="009335CD" w:rsidRDefault="009335CD" w:rsidP="00306225">
      <w:pPr>
        <w:jc w:val="both"/>
        <w:rPr>
          <w:sz w:val="24"/>
          <w:szCs w:val="24"/>
        </w:rPr>
      </w:pPr>
      <w:r>
        <w:rPr>
          <w:sz w:val="24"/>
          <w:szCs w:val="24"/>
        </w:rPr>
        <w:t>Chair,</w:t>
      </w:r>
    </w:p>
    <w:p w14:paraId="459B7E41" w14:textId="5B3E126F" w:rsidR="00306225" w:rsidRDefault="009335CD" w:rsidP="00306225">
      <w:pPr>
        <w:jc w:val="both"/>
        <w:rPr>
          <w:sz w:val="24"/>
          <w:szCs w:val="24"/>
        </w:rPr>
      </w:pPr>
      <w:r w:rsidRPr="00306225">
        <w:rPr>
          <w:sz w:val="24"/>
          <w:szCs w:val="24"/>
        </w:rPr>
        <w:t xml:space="preserve">Rooted in this experience, Ireland and the International Organisation for Migration will </w:t>
      </w:r>
      <w:r w:rsidR="00AE38D1">
        <w:rPr>
          <w:sz w:val="24"/>
          <w:szCs w:val="24"/>
        </w:rPr>
        <w:t>work together on the</w:t>
      </w:r>
      <w:r w:rsidRPr="00306225">
        <w:rPr>
          <w:sz w:val="24"/>
          <w:szCs w:val="24"/>
        </w:rPr>
        <w:t xml:space="preserve"> Global Migration Media Academy</w:t>
      </w:r>
      <w:r w:rsidR="00787469">
        <w:rPr>
          <w:sz w:val="24"/>
          <w:szCs w:val="24"/>
        </w:rPr>
        <w:t>. T</w:t>
      </w:r>
      <w:r w:rsidR="00306225" w:rsidRPr="00306225">
        <w:rPr>
          <w:sz w:val="24"/>
          <w:szCs w:val="24"/>
        </w:rPr>
        <w:t xml:space="preserve">he Academy </w:t>
      </w:r>
      <w:r w:rsidR="00787469">
        <w:rPr>
          <w:sz w:val="24"/>
          <w:szCs w:val="24"/>
        </w:rPr>
        <w:t xml:space="preserve">will, when it </w:t>
      </w:r>
      <w:proofErr w:type="gramStart"/>
      <w:r w:rsidR="00787469">
        <w:rPr>
          <w:sz w:val="24"/>
          <w:szCs w:val="24"/>
        </w:rPr>
        <w:t xml:space="preserve">is </w:t>
      </w:r>
      <w:r w:rsidR="00A36781">
        <w:rPr>
          <w:sz w:val="24"/>
          <w:szCs w:val="24"/>
        </w:rPr>
        <w:t>launched</w:t>
      </w:r>
      <w:proofErr w:type="gramEnd"/>
      <w:r w:rsidR="00787469">
        <w:rPr>
          <w:sz w:val="24"/>
          <w:szCs w:val="24"/>
        </w:rPr>
        <w:t xml:space="preserve">, </w:t>
      </w:r>
      <w:r w:rsidR="00306225" w:rsidRPr="00306225">
        <w:rPr>
          <w:sz w:val="24"/>
          <w:szCs w:val="24"/>
        </w:rPr>
        <w:t>aim to provide training to media professionals globally in order to prepare them better to</w:t>
      </w:r>
      <w:r w:rsidR="00D108EA">
        <w:rPr>
          <w:sz w:val="24"/>
          <w:szCs w:val="24"/>
        </w:rPr>
        <w:t xml:space="preserve"> promote more accurate </w:t>
      </w:r>
      <w:r w:rsidR="00306225" w:rsidRPr="00306225">
        <w:rPr>
          <w:sz w:val="24"/>
          <w:szCs w:val="24"/>
        </w:rPr>
        <w:t>narratives on migration</w:t>
      </w:r>
      <w:r w:rsidR="00D108EA">
        <w:rPr>
          <w:sz w:val="24"/>
          <w:szCs w:val="24"/>
        </w:rPr>
        <w:t xml:space="preserve"> – and counter false narratives</w:t>
      </w:r>
      <w:r w:rsidR="00306225" w:rsidRPr="00306225">
        <w:rPr>
          <w:sz w:val="24"/>
          <w:szCs w:val="24"/>
        </w:rPr>
        <w:t>. The Covid-19 pandemic, and the ‘</w:t>
      </w:r>
      <w:proofErr w:type="spellStart"/>
      <w:r w:rsidR="00306225" w:rsidRPr="00306225">
        <w:rPr>
          <w:sz w:val="24"/>
          <w:szCs w:val="24"/>
        </w:rPr>
        <w:t>infodemic</w:t>
      </w:r>
      <w:proofErr w:type="spellEnd"/>
      <w:r w:rsidR="00306225" w:rsidRPr="00306225">
        <w:rPr>
          <w:sz w:val="24"/>
          <w:szCs w:val="24"/>
        </w:rPr>
        <w:t xml:space="preserve">’ associated with it, highlights further the need for engagement in this area. </w:t>
      </w:r>
      <w:r w:rsidR="00B14258">
        <w:rPr>
          <w:sz w:val="24"/>
          <w:szCs w:val="24"/>
        </w:rPr>
        <w:t>We look forward to sharing more information in due course, and t</w:t>
      </w:r>
      <w:r w:rsidR="00AE38D1">
        <w:rPr>
          <w:sz w:val="24"/>
          <w:szCs w:val="24"/>
        </w:rPr>
        <w:t>o</w:t>
      </w:r>
      <w:r w:rsidR="00B14258">
        <w:rPr>
          <w:sz w:val="24"/>
          <w:szCs w:val="24"/>
        </w:rPr>
        <w:t xml:space="preserve"> working with IOM and other partners on this in the coming period.</w:t>
      </w:r>
    </w:p>
    <w:p w14:paraId="71BDB7FF" w14:textId="5F6B8E71" w:rsidR="00480B23" w:rsidRDefault="00480B23" w:rsidP="00D44FB9">
      <w:pPr>
        <w:jc w:val="both"/>
        <w:rPr>
          <w:sz w:val="24"/>
          <w:szCs w:val="24"/>
        </w:rPr>
      </w:pPr>
      <w:r>
        <w:rPr>
          <w:sz w:val="24"/>
          <w:szCs w:val="24"/>
        </w:rPr>
        <w:t xml:space="preserve">In the meantime, we would like to acknowledge the contribution by </w:t>
      </w:r>
      <w:r w:rsidR="00D108EA">
        <w:rPr>
          <w:sz w:val="24"/>
          <w:szCs w:val="24"/>
        </w:rPr>
        <w:t xml:space="preserve">so many </w:t>
      </w:r>
      <w:r>
        <w:rPr>
          <w:sz w:val="24"/>
          <w:szCs w:val="24"/>
        </w:rPr>
        <w:t>migrants in Ireland n</w:t>
      </w:r>
      <w:r w:rsidRPr="00A36781">
        <w:rPr>
          <w:sz w:val="24"/>
          <w:szCs w:val="24"/>
        </w:rPr>
        <w:t xml:space="preserve">ot only in health and social care services, but also in ensuring the security of our food supplies, supporting local services, and in many more areas that are essential in our day-to-day lives. We are proud that </w:t>
      </w:r>
      <w:r w:rsidR="00787469" w:rsidRPr="00A36781">
        <w:rPr>
          <w:sz w:val="24"/>
          <w:szCs w:val="24"/>
        </w:rPr>
        <w:t xml:space="preserve">the recently published IOM Ireland </w:t>
      </w:r>
      <w:r w:rsidR="00787469" w:rsidRPr="00A36781">
        <w:rPr>
          <w:i/>
          <w:sz w:val="24"/>
          <w:szCs w:val="24"/>
        </w:rPr>
        <w:t>Rapid Policy Survey Report on the Irish Government’s Policy Response to COVID-19</w:t>
      </w:r>
      <w:r w:rsidR="00787469" w:rsidRPr="00A36781">
        <w:rPr>
          <w:sz w:val="24"/>
          <w:szCs w:val="24"/>
        </w:rPr>
        <w:t xml:space="preserve"> singled out examples of good practice in Ireland</w:t>
      </w:r>
      <w:r w:rsidR="00D44FB9">
        <w:rPr>
          <w:sz w:val="24"/>
          <w:szCs w:val="24"/>
        </w:rPr>
        <w:t xml:space="preserve"> in that regard. </w:t>
      </w:r>
      <w:r w:rsidR="00787469">
        <w:rPr>
          <w:sz w:val="24"/>
          <w:szCs w:val="24"/>
        </w:rPr>
        <w:t xml:space="preserve"> </w:t>
      </w:r>
    </w:p>
    <w:p w14:paraId="773CA95A" w14:textId="13E20222" w:rsidR="00787469" w:rsidRPr="00A36781" w:rsidRDefault="00787469" w:rsidP="00787469">
      <w:pPr>
        <w:jc w:val="both"/>
        <w:rPr>
          <w:sz w:val="24"/>
          <w:szCs w:val="24"/>
        </w:rPr>
      </w:pPr>
      <w:r>
        <w:rPr>
          <w:sz w:val="24"/>
          <w:szCs w:val="24"/>
        </w:rPr>
        <w:t>Social cohesion and community resilience go hand in hand</w:t>
      </w:r>
      <w:r w:rsidR="00D108EA">
        <w:rPr>
          <w:sz w:val="24"/>
          <w:szCs w:val="24"/>
        </w:rPr>
        <w:t>.  It is therefore a responsibility on all of us – and in our interests, to enhance and strengthen it.</w:t>
      </w:r>
      <w:bookmarkStart w:id="0" w:name="_GoBack"/>
      <w:bookmarkEnd w:id="0"/>
      <w:r>
        <w:rPr>
          <w:sz w:val="24"/>
          <w:szCs w:val="24"/>
        </w:rPr>
        <w:t xml:space="preserve"> </w:t>
      </w:r>
    </w:p>
    <w:p w14:paraId="148B0B26" w14:textId="77777777" w:rsidR="00306225" w:rsidRPr="00306225" w:rsidRDefault="00306225" w:rsidP="00306225">
      <w:pPr>
        <w:rPr>
          <w:sz w:val="24"/>
          <w:szCs w:val="24"/>
          <w:lang w:val="en-GB"/>
        </w:rPr>
      </w:pPr>
      <w:r>
        <w:rPr>
          <w:sz w:val="24"/>
          <w:szCs w:val="24"/>
        </w:rPr>
        <w:t xml:space="preserve">Thank you. </w:t>
      </w:r>
    </w:p>
    <w:p w14:paraId="35377271" w14:textId="77777777" w:rsidR="009335CD" w:rsidRDefault="009335CD" w:rsidP="000E71B5"/>
    <w:sectPr w:rsidR="009335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0421F"/>
    <w:multiLevelType w:val="hybridMultilevel"/>
    <w:tmpl w:val="C8166E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23E7E2E"/>
    <w:multiLevelType w:val="hybridMultilevel"/>
    <w:tmpl w:val="EB688966"/>
    <w:lvl w:ilvl="0" w:tplc="7F78C2F8">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1B5"/>
    <w:rsid w:val="00046E87"/>
    <w:rsid w:val="000E71B5"/>
    <w:rsid w:val="00306225"/>
    <w:rsid w:val="00480B23"/>
    <w:rsid w:val="00707872"/>
    <w:rsid w:val="00787469"/>
    <w:rsid w:val="00930B6A"/>
    <w:rsid w:val="009335CD"/>
    <w:rsid w:val="00961241"/>
    <w:rsid w:val="009D5B92"/>
    <w:rsid w:val="00A36781"/>
    <w:rsid w:val="00AE38D1"/>
    <w:rsid w:val="00B00D4C"/>
    <w:rsid w:val="00B14258"/>
    <w:rsid w:val="00D108EA"/>
    <w:rsid w:val="00D44F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B3D7F"/>
  <w15:chartTrackingRefBased/>
  <w15:docId w15:val="{CBB1A0D0-D7B5-4D4D-A62B-613D2239F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14258"/>
    <w:rPr>
      <w:sz w:val="16"/>
      <w:szCs w:val="16"/>
    </w:rPr>
  </w:style>
  <w:style w:type="paragraph" w:styleId="CommentText">
    <w:name w:val="annotation text"/>
    <w:basedOn w:val="Normal"/>
    <w:link w:val="CommentTextChar"/>
    <w:uiPriority w:val="99"/>
    <w:semiHidden/>
    <w:unhideWhenUsed/>
    <w:rsid w:val="00B14258"/>
    <w:pPr>
      <w:spacing w:line="240" w:lineRule="auto"/>
    </w:pPr>
    <w:rPr>
      <w:sz w:val="20"/>
      <w:szCs w:val="20"/>
    </w:rPr>
  </w:style>
  <w:style w:type="character" w:customStyle="1" w:styleId="CommentTextChar">
    <w:name w:val="Comment Text Char"/>
    <w:basedOn w:val="DefaultParagraphFont"/>
    <w:link w:val="CommentText"/>
    <w:uiPriority w:val="99"/>
    <w:semiHidden/>
    <w:rsid w:val="00B14258"/>
    <w:rPr>
      <w:sz w:val="20"/>
      <w:szCs w:val="20"/>
    </w:rPr>
  </w:style>
  <w:style w:type="paragraph" w:styleId="CommentSubject">
    <w:name w:val="annotation subject"/>
    <w:basedOn w:val="CommentText"/>
    <w:next w:val="CommentText"/>
    <w:link w:val="CommentSubjectChar"/>
    <w:uiPriority w:val="99"/>
    <w:semiHidden/>
    <w:unhideWhenUsed/>
    <w:rsid w:val="00B14258"/>
    <w:rPr>
      <w:b/>
      <w:bCs/>
    </w:rPr>
  </w:style>
  <w:style w:type="character" w:customStyle="1" w:styleId="CommentSubjectChar">
    <w:name w:val="Comment Subject Char"/>
    <w:basedOn w:val="CommentTextChar"/>
    <w:link w:val="CommentSubject"/>
    <w:uiPriority w:val="99"/>
    <w:semiHidden/>
    <w:rsid w:val="00B14258"/>
    <w:rPr>
      <w:b/>
      <w:bCs/>
      <w:sz w:val="20"/>
      <w:szCs w:val="20"/>
    </w:rPr>
  </w:style>
  <w:style w:type="paragraph" w:styleId="BalloonText">
    <w:name w:val="Balloon Text"/>
    <w:basedOn w:val="Normal"/>
    <w:link w:val="BalloonTextChar"/>
    <w:uiPriority w:val="99"/>
    <w:semiHidden/>
    <w:unhideWhenUsed/>
    <w:rsid w:val="00B14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258"/>
    <w:rPr>
      <w:rFonts w:ascii="Segoe UI" w:hAnsi="Segoe UI" w:cs="Segoe UI"/>
      <w:sz w:val="18"/>
      <w:szCs w:val="18"/>
    </w:rPr>
  </w:style>
  <w:style w:type="paragraph" w:styleId="ListParagraph">
    <w:name w:val="List Paragraph"/>
    <w:basedOn w:val="Normal"/>
    <w:uiPriority w:val="34"/>
    <w:qFormat/>
    <w:rsid w:val="00787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Cremen Niall GENEVA PM</dc:creator>
  <cp:keywords/>
  <dc:description/>
  <cp:lastModifiedBy>Gaffey Michael HOM GENEVA PM</cp:lastModifiedBy>
  <cp:revision>3</cp:revision>
  <dcterms:created xsi:type="dcterms:W3CDTF">2020-10-14T14:56:00Z</dcterms:created>
  <dcterms:modified xsi:type="dcterms:W3CDTF">2020-10-14T15:16:00Z</dcterms:modified>
</cp:coreProperties>
</file>