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64E89" w14:textId="77777777" w:rsidR="006E48A2" w:rsidRDefault="006E48A2" w:rsidP="006E48A2">
      <w:pPr>
        <w:jc w:val="center"/>
      </w:pPr>
      <w:r>
        <w:t xml:space="preserve">Техническое задание </w:t>
      </w:r>
    </w:p>
    <w:p w14:paraId="2CC33BB9" w14:textId="77777777" w:rsidR="003E0E8D" w:rsidRDefault="003E0E8D" w:rsidP="006E48A2">
      <w:pPr>
        <w:jc w:val="center"/>
      </w:pPr>
    </w:p>
    <w:p w14:paraId="1CA56A3B" w14:textId="77777777" w:rsidR="006E48A2" w:rsidRDefault="006E48A2" w:rsidP="006E48A2">
      <w:pPr>
        <w:pStyle w:val="a3"/>
        <w:numPr>
          <w:ilvl w:val="0"/>
          <w:numId w:val="1"/>
        </w:numPr>
      </w:pPr>
      <w:r>
        <w:t>Произвести выемку основания толщиной слоя Н-0,5 м.</w:t>
      </w:r>
    </w:p>
    <w:p w14:paraId="4DC247CE" w14:textId="77777777" w:rsidR="006E48A2" w:rsidRPr="009F6334" w:rsidRDefault="006E48A2" w:rsidP="006E48A2">
      <w:pPr>
        <w:pStyle w:val="a3"/>
        <w:numPr>
          <w:ilvl w:val="0"/>
          <w:numId w:val="1"/>
        </w:numPr>
      </w:pPr>
      <w:r>
        <w:t>Уплотнить грунтовое основание площадью-1266 м</w:t>
      </w:r>
      <w:r>
        <w:rPr>
          <w:vertAlign w:val="superscript"/>
        </w:rPr>
        <w:t>2</w:t>
      </w:r>
    </w:p>
    <w:p w14:paraId="1D1417F3" w14:textId="77777777" w:rsidR="006E48A2" w:rsidRDefault="006E48A2" w:rsidP="006E48A2">
      <w:pPr>
        <w:pStyle w:val="a3"/>
        <w:numPr>
          <w:ilvl w:val="0"/>
          <w:numId w:val="1"/>
        </w:numPr>
      </w:pPr>
      <w:r>
        <w:t>Выполнить гравийное основание толщиной -0,25 м площадью -1266м</w:t>
      </w:r>
      <w:r>
        <w:rPr>
          <w:vertAlign w:val="superscript"/>
        </w:rPr>
        <w:t>2</w:t>
      </w:r>
    </w:p>
    <w:p w14:paraId="70C84C86" w14:textId="77777777" w:rsidR="006E48A2" w:rsidRDefault="006E48A2" w:rsidP="006E48A2">
      <w:pPr>
        <w:pStyle w:val="a3"/>
        <w:numPr>
          <w:ilvl w:val="0"/>
          <w:numId w:val="1"/>
        </w:numPr>
      </w:pPr>
      <w:r>
        <w:t>Выполнить верхний слой основания из гравийно-песчаной смеси толщиной -0,15м площадью -1266 м</w:t>
      </w:r>
      <w:r>
        <w:rPr>
          <w:vertAlign w:val="superscript"/>
        </w:rPr>
        <w:t>2</w:t>
      </w:r>
    </w:p>
    <w:p w14:paraId="68A84DDE" w14:textId="77777777" w:rsidR="006E48A2" w:rsidRDefault="006E48A2" w:rsidP="006E48A2">
      <w:pPr>
        <w:pStyle w:val="a3"/>
        <w:numPr>
          <w:ilvl w:val="0"/>
          <w:numId w:val="1"/>
        </w:numPr>
      </w:pPr>
      <w:r>
        <w:t>Выполнить нижний слой асфальтобетонного покрытия из горячей крупнозернистой смеси (</w:t>
      </w:r>
      <w:r>
        <w:rPr>
          <w:lang w:val="en-US"/>
        </w:rPr>
        <w:t>BINDER</w:t>
      </w:r>
      <w:r>
        <w:t>) толщиной -0,09м площадью -1266 м</w:t>
      </w:r>
      <w:r>
        <w:rPr>
          <w:vertAlign w:val="superscript"/>
        </w:rPr>
        <w:t>2</w:t>
      </w:r>
    </w:p>
    <w:p w14:paraId="3F1F3FC7" w14:textId="77777777" w:rsidR="006E48A2" w:rsidRDefault="006E48A2" w:rsidP="006E48A2">
      <w:pPr>
        <w:pStyle w:val="a3"/>
        <w:numPr>
          <w:ilvl w:val="0"/>
          <w:numId w:val="1"/>
        </w:numPr>
      </w:pPr>
      <w:r>
        <w:t>Выполнить верхний слой асфальтобетонного покрытия из горячей мелкозернистой асфальтобетонной смеси толщиной – 0,06м площадью -1266 м</w:t>
      </w:r>
      <w:r>
        <w:rPr>
          <w:vertAlign w:val="superscript"/>
        </w:rPr>
        <w:t>2</w:t>
      </w:r>
    </w:p>
    <w:p w14:paraId="3EF883F6" w14:textId="77777777" w:rsidR="006E48A2" w:rsidRDefault="006E48A2" w:rsidP="006E48A2">
      <w:pPr>
        <w:pStyle w:val="a3"/>
        <w:numPr>
          <w:ilvl w:val="0"/>
          <w:numId w:val="1"/>
        </w:numPr>
      </w:pPr>
      <w:r>
        <w:t>Установить бордюрный камень - 86метров</w:t>
      </w:r>
    </w:p>
    <w:p w14:paraId="4B6D1A45" w14:textId="77777777" w:rsidR="006E48A2" w:rsidRDefault="006E48A2" w:rsidP="006E48A2">
      <w:pPr>
        <w:pStyle w:val="a3"/>
        <w:numPr>
          <w:ilvl w:val="0"/>
          <w:numId w:val="1"/>
        </w:numPr>
      </w:pPr>
      <w:r>
        <w:t>Необходимо произвести планировку прилегающей территории с внесением растительного слоя толщиной Н-20 см.  для дальнейшего озеленения – 1600 м</w:t>
      </w:r>
      <w:r>
        <w:rPr>
          <w:vertAlign w:val="superscript"/>
        </w:rPr>
        <w:t>2</w:t>
      </w:r>
    </w:p>
    <w:p w14:paraId="095E5D44" w14:textId="77777777" w:rsidR="006E48A2" w:rsidRDefault="006E48A2" w:rsidP="006E48A2">
      <w:pPr>
        <w:pStyle w:val="a3"/>
        <w:numPr>
          <w:ilvl w:val="0"/>
          <w:numId w:val="1"/>
        </w:numPr>
      </w:pPr>
      <w:r>
        <w:t>Предусмотреть посадку клевера ползучего.</w:t>
      </w:r>
    </w:p>
    <w:p w14:paraId="672A6659" w14:textId="77777777" w:rsidR="006E48A2" w:rsidRDefault="006E48A2" w:rsidP="006E48A2"/>
    <w:p w14:paraId="69FEF8A6" w14:textId="77777777" w:rsidR="006E48A2" w:rsidRDefault="006E48A2" w:rsidP="006E48A2">
      <w:r>
        <w:t>ПРИМЕЧАНИЕ : Грунт основания необходимо утрамбовать и засыпать гравием. Участок должен быть выровнен, с приданием продольного и поперечного уклона. Подрядчик должен понимать характеристики грунта.</w:t>
      </w:r>
    </w:p>
    <w:p w14:paraId="340BE984" w14:textId="77777777" w:rsidR="0021140F" w:rsidRDefault="0021140F" w:rsidP="006E48A2">
      <w:r>
        <w:t>Бордюрный камень должен соответствовать эстетическим требованиям и требованиям ландшафтной архитектуры.</w:t>
      </w:r>
    </w:p>
    <w:p w14:paraId="59F66B1F" w14:textId="77777777" w:rsidR="006E48A2" w:rsidRDefault="006E48A2" w:rsidP="006E48A2">
      <w:r>
        <w:t>Все материалы должны иметь сертификаты соответствия.</w:t>
      </w:r>
    </w:p>
    <w:p w14:paraId="7C2F132D" w14:textId="77777777" w:rsidR="006E48A2" w:rsidRDefault="006E48A2" w:rsidP="006E48A2">
      <w:r>
        <w:t>Выполненные работы должны соответствовать строительным нормам и правилам (СНиП)</w:t>
      </w:r>
    </w:p>
    <w:p w14:paraId="0A37501D" w14:textId="77777777" w:rsidR="00640460" w:rsidRDefault="00640460"/>
    <w:sectPr w:rsidR="0064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E2BE4"/>
    <w:multiLevelType w:val="hybridMultilevel"/>
    <w:tmpl w:val="93CEB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688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825"/>
    <w:rsid w:val="000F6825"/>
    <w:rsid w:val="0021140F"/>
    <w:rsid w:val="003E0E8D"/>
    <w:rsid w:val="004E4767"/>
    <w:rsid w:val="00640460"/>
    <w:rsid w:val="006E48A2"/>
    <w:rsid w:val="00D43096"/>
    <w:rsid w:val="7C69C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1144"/>
  <w15:chartTrackingRefBased/>
  <w15:docId w15:val="{C8F4FC3D-4FE7-4C5C-979F-3AD63142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935f59-bb55-4923-897e-eb63ccf36f43" xsi:nil="true"/>
    <lcf76f155ced4ddcb4097134ff3c332f xmlns="5c71a15e-b1f9-45b4-a68c-b9b0506a9c35">
      <Terms xmlns="http://schemas.microsoft.com/office/infopath/2007/PartnerControls"/>
    </lcf76f155ced4ddcb4097134ff3c332f>
    <Printedtofolder xmlns="5c71a15e-b1f9-45b4-a68c-b9b0506a9c35">true</Printedtofol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6E6C7C94E2045827C8AE8A37D6A0A" ma:contentTypeVersion="16" ma:contentTypeDescription="Create a new document." ma:contentTypeScope="" ma:versionID="3ca7afcce182a22b58b9321bd9138cce">
  <xsd:schema xmlns:xsd="http://www.w3.org/2001/XMLSchema" xmlns:xs="http://www.w3.org/2001/XMLSchema" xmlns:p="http://schemas.microsoft.com/office/2006/metadata/properties" xmlns:ns2="5c71a15e-b1f9-45b4-a68c-b9b0506a9c35" xmlns:ns3="78935f59-bb55-4923-897e-eb63ccf36f43" targetNamespace="http://schemas.microsoft.com/office/2006/metadata/properties" ma:root="true" ma:fieldsID="e7ece0fd3db2f1563bd2e567ddcaf5a7" ns2:_="" ns3:_="">
    <xsd:import namespace="5c71a15e-b1f9-45b4-a68c-b9b0506a9c35"/>
    <xsd:import namespace="78935f59-bb55-4923-897e-eb63ccf36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Printedto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1a15e-b1f9-45b4-a68c-b9b0506a9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rintedtofolder" ma:index="23" nillable="true" ma:displayName="Printed to folder" ma:default="1" ma:description="yes" ma:format="Dropdown" ma:internalName="Printedtofolder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35f59-bb55-4923-897e-eb63ccf36f4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d035266-f5be-4876-bef7-645e84a286eb}" ma:internalName="TaxCatchAll" ma:showField="CatchAllData" ma:web="78935f59-bb55-4923-897e-eb63ccf36f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6371D3-2799-4012-B03E-8D05685B6971}">
  <ds:schemaRefs>
    <ds:schemaRef ds:uri="http://schemas.microsoft.com/office/2006/metadata/properties"/>
    <ds:schemaRef ds:uri="http://schemas.microsoft.com/office/infopath/2007/PartnerControls"/>
    <ds:schemaRef ds:uri="78935f59-bb55-4923-897e-eb63ccf36f43"/>
    <ds:schemaRef ds:uri="5c71a15e-b1f9-45b4-a68c-b9b0506a9c35"/>
  </ds:schemaRefs>
</ds:datastoreItem>
</file>

<file path=customXml/itemProps2.xml><?xml version="1.0" encoding="utf-8"?>
<ds:datastoreItem xmlns:ds="http://schemas.openxmlformats.org/officeDocument/2006/customXml" ds:itemID="{0C0C8CE2-42CB-4ACD-A719-3CA89782D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BEA7A-B1C0-43AB-ABCA-9B70D92A2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1a15e-b1f9-45b4-a68c-b9b0506a9c35"/>
    <ds:schemaRef ds:uri="78935f59-bb55-4923-897e-eb63ccf36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Shavkat</dc:creator>
  <cp:keywords/>
  <dc:description/>
  <cp:lastModifiedBy>ISSABAYEVA Aigerim</cp:lastModifiedBy>
  <cp:revision>7</cp:revision>
  <dcterms:created xsi:type="dcterms:W3CDTF">2024-02-22T06:14:00Z</dcterms:created>
  <dcterms:modified xsi:type="dcterms:W3CDTF">2024-04-17T04:31:00Z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2024-02-22T06:14:00Z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518001ad-fc4a-4262-8df7-903159e46aeb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0x0101000FF6E6C7C94E2045827C8AE8A37D6A0A</vt:lpwstr>
  </property>
  <property fmtid="{D5CDD505-2E9C-101B-9397-08002B2CF9AE}" pid="10" name="MediaServiceImageTags">
    <vt:lpwstr/>
  </property>
</Properties>
</file>